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D9C34EF" w14:textId="1B1751DA" w:rsidR="00051B8B" w:rsidRPr="00593E62" w:rsidRDefault="00051B8B" w:rsidP="00051B8B">
      <w:pPr>
        <w:spacing w:after="0"/>
        <w:jc w:val="right"/>
        <w:rPr>
          <w:rFonts w:cs="Calibri"/>
          <w:b/>
          <w:bCs/>
          <w:color w:val="000000" w:themeColor="text1"/>
          <w:sz w:val="24"/>
          <w:szCs w:val="24"/>
          <w:lang w:eastAsia="x-none"/>
        </w:rPr>
      </w:pPr>
      <w:r w:rsidRPr="00593E62">
        <w:rPr>
          <w:sz w:val="24"/>
          <w:szCs w:val="24"/>
        </w:rPr>
        <w:t xml:space="preserve">                                                                     </w:t>
      </w:r>
      <w:r w:rsidRPr="00593E62">
        <w:rPr>
          <w:rFonts w:cs="Calibri"/>
          <w:b/>
          <w:bCs/>
          <w:color w:val="000000" w:themeColor="text1"/>
          <w:sz w:val="24"/>
          <w:szCs w:val="24"/>
          <w:lang w:eastAsia="x-none"/>
        </w:rPr>
        <w:t xml:space="preserve">All’Ente Parco Nazionale dell’Alta Murgia                                          </w:t>
      </w:r>
    </w:p>
    <w:p w14:paraId="44084AD6" w14:textId="734551F2" w:rsidR="00051B8B" w:rsidRPr="00593E62" w:rsidRDefault="00051B8B" w:rsidP="00051B8B">
      <w:pPr>
        <w:spacing w:after="0"/>
        <w:jc w:val="right"/>
        <w:rPr>
          <w:rFonts w:cs="Calibri"/>
          <w:bCs/>
          <w:i/>
          <w:color w:val="000000" w:themeColor="text1"/>
          <w:sz w:val="24"/>
          <w:szCs w:val="24"/>
          <w:lang w:eastAsia="x-none"/>
        </w:rPr>
      </w:pPr>
      <w:r w:rsidRPr="00593E62">
        <w:rPr>
          <w:rFonts w:cs="Calibri"/>
          <w:bCs/>
          <w:color w:val="000000" w:themeColor="text1"/>
          <w:sz w:val="24"/>
          <w:szCs w:val="24"/>
          <w:lang w:eastAsia="x-none"/>
        </w:rPr>
        <w:t xml:space="preserve">mail: </w:t>
      </w:r>
      <w:r w:rsidR="00593E62" w:rsidRPr="00593E62">
        <w:rPr>
          <w:i/>
          <w:sz w:val="24"/>
          <w:szCs w:val="24"/>
        </w:rPr>
        <w:t>cets2@parcoaltamurgia.it</w:t>
      </w:r>
    </w:p>
    <w:p w14:paraId="028C46EC" w14:textId="77777777" w:rsidR="00593E62" w:rsidRPr="00051B8B" w:rsidRDefault="00593E62" w:rsidP="00051B8B">
      <w:pPr>
        <w:spacing w:after="0"/>
        <w:jc w:val="right"/>
        <w:rPr>
          <w:rFonts w:cs="Calibri"/>
          <w:bCs/>
          <w:color w:val="000000" w:themeColor="text1"/>
          <w:lang w:eastAsia="x-none"/>
        </w:rPr>
      </w:pPr>
    </w:p>
    <w:p w14:paraId="04373E3E" w14:textId="77777777" w:rsidR="00F76600" w:rsidRPr="00F76600" w:rsidRDefault="00F76600" w:rsidP="00F76600">
      <w:pPr>
        <w:spacing w:after="0" w:line="360" w:lineRule="auto"/>
        <w:jc w:val="center"/>
        <w:rPr>
          <w:rFonts w:cs="Calibri"/>
          <w:b/>
          <w:bCs/>
          <w:color w:val="000000" w:themeColor="text1"/>
          <w:sz w:val="28"/>
          <w:szCs w:val="28"/>
          <w:lang w:eastAsia="x-none"/>
        </w:rPr>
      </w:pPr>
      <w:r w:rsidRPr="00F76600">
        <w:rPr>
          <w:rFonts w:cs="Calibri"/>
          <w:b/>
          <w:bCs/>
          <w:color w:val="000000" w:themeColor="text1"/>
          <w:sz w:val="28"/>
          <w:szCs w:val="28"/>
          <w:lang w:eastAsia="x-none"/>
        </w:rPr>
        <w:t>MANIFESTAZIONE DI INTERESSE</w:t>
      </w:r>
      <w:bookmarkStart w:id="0" w:name="_GoBack"/>
      <w:bookmarkEnd w:id="0"/>
    </w:p>
    <w:p w14:paraId="565B8127" w14:textId="5B71AC78" w:rsidR="00F76600" w:rsidRPr="00F76600" w:rsidRDefault="00F76600" w:rsidP="00F76600">
      <w:pPr>
        <w:spacing w:after="0" w:line="360" w:lineRule="auto"/>
        <w:jc w:val="center"/>
        <w:rPr>
          <w:rFonts w:cs="Calibri"/>
          <w:b/>
          <w:bCs/>
          <w:color w:val="000000" w:themeColor="text1"/>
          <w:sz w:val="28"/>
          <w:szCs w:val="28"/>
          <w:lang w:eastAsia="x-none"/>
        </w:rPr>
      </w:pPr>
      <w:r w:rsidRPr="00F76600">
        <w:rPr>
          <w:rFonts w:cs="Calibri"/>
          <w:b/>
          <w:bCs/>
          <w:color w:val="000000" w:themeColor="text1"/>
          <w:sz w:val="28"/>
          <w:szCs w:val="28"/>
          <w:lang w:eastAsia="x-none"/>
        </w:rPr>
        <w:t xml:space="preserve">per l’adesione alla CETS – Parte </w:t>
      </w:r>
      <w:r>
        <w:rPr>
          <w:rFonts w:cs="Calibri"/>
          <w:b/>
          <w:bCs/>
          <w:color w:val="000000" w:themeColor="text1"/>
          <w:sz w:val="28"/>
          <w:szCs w:val="28"/>
          <w:lang w:eastAsia="x-none"/>
        </w:rPr>
        <w:t>3</w:t>
      </w:r>
    </w:p>
    <w:p w14:paraId="0F768A97" w14:textId="3DE53983" w:rsidR="00F76600" w:rsidRPr="00F76600" w:rsidRDefault="00F76600" w:rsidP="00F76600">
      <w:pPr>
        <w:spacing w:after="0" w:line="360" w:lineRule="auto"/>
        <w:jc w:val="center"/>
        <w:rPr>
          <w:rFonts w:cs="Calibri"/>
          <w:bCs/>
          <w:color w:val="000000" w:themeColor="text1"/>
          <w:sz w:val="28"/>
          <w:szCs w:val="28"/>
          <w:lang w:eastAsia="x-none"/>
        </w:rPr>
      </w:pPr>
      <w:r w:rsidRPr="00F76600">
        <w:rPr>
          <w:rFonts w:cs="Calibri"/>
          <w:b/>
          <w:bCs/>
          <w:color w:val="000000" w:themeColor="text1"/>
          <w:sz w:val="28"/>
          <w:szCs w:val="28"/>
          <w:lang w:eastAsia="x-none"/>
        </w:rPr>
        <w:t>Tour Operator e Destination Management Company (DMC)</w:t>
      </w:r>
      <w:r w:rsidRPr="00F76600">
        <w:rPr>
          <w:rFonts w:cs="Calibri"/>
          <w:bCs/>
          <w:color w:val="000000" w:themeColor="text1"/>
          <w:sz w:val="28"/>
          <w:szCs w:val="28"/>
          <w:lang w:eastAsia="x-none"/>
        </w:rPr>
        <w:br/>
      </w:r>
      <w:r w:rsidRPr="00F76600">
        <w:rPr>
          <w:rFonts w:cs="Calibri"/>
          <w:b/>
          <w:bCs/>
          <w:color w:val="000000" w:themeColor="text1"/>
          <w:sz w:val="28"/>
          <w:szCs w:val="28"/>
          <w:lang w:eastAsia="x-none"/>
        </w:rPr>
        <w:t>Parco Nazionale dell’Alta Murgia (PNAM)</w:t>
      </w:r>
      <w:r w:rsidR="00381B42">
        <w:rPr>
          <w:rFonts w:cs="Calibri"/>
          <w:b/>
          <w:bCs/>
          <w:color w:val="000000" w:themeColor="text1"/>
          <w:sz w:val="28"/>
          <w:szCs w:val="28"/>
          <w:lang w:eastAsia="x-none"/>
        </w:rPr>
        <w:t xml:space="preserve"> – MurGEopark </w:t>
      </w:r>
      <w:r w:rsidR="001F6F74">
        <w:rPr>
          <w:rFonts w:cs="Calibri"/>
          <w:b/>
          <w:bCs/>
          <w:color w:val="000000" w:themeColor="text1"/>
          <w:sz w:val="28"/>
          <w:szCs w:val="28"/>
          <w:lang w:eastAsia="x-none"/>
        </w:rPr>
        <w:t>Unesco Global Geopark</w:t>
      </w:r>
    </w:p>
    <w:p w14:paraId="5B50230A" w14:textId="77777777" w:rsidR="00F76600" w:rsidRDefault="00F76600" w:rsidP="00F76600">
      <w:pPr>
        <w:spacing w:after="0"/>
        <w:jc w:val="both"/>
        <w:rPr>
          <w:rFonts w:cs="Calibri"/>
          <w:bCs/>
          <w:color w:val="000000" w:themeColor="text1"/>
          <w:lang w:eastAsia="x-none"/>
        </w:rPr>
      </w:pPr>
    </w:p>
    <w:p w14:paraId="0B8F89A3" w14:textId="77777777" w:rsidR="00F76600" w:rsidRDefault="00F76600" w:rsidP="00F76600">
      <w:pPr>
        <w:spacing w:after="0"/>
        <w:jc w:val="both"/>
        <w:rPr>
          <w:rFonts w:cs="Calibri"/>
          <w:bCs/>
          <w:color w:val="000000" w:themeColor="text1"/>
          <w:lang w:eastAsia="x-none"/>
        </w:rPr>
      </w:pPr>
    </w:p>
    <w:p w14:paraId="77471AAC" w14:textId="6015A25C" w:rsidR="00F76600" w:rsidRDefault="00F76600" w:rsidP="00F76600">
      <w:pPr>
        <w:spacing w:after="0"/>
        <w:jc w:val="both"/>
        <w:rPr>
          <w:rFonts w:cs="Calibri"/>
          <w:bCs/>
          <w:color w:val="000000" w:themeColor="text1"/>
          <w:lang w:eastAsia="x-none"/>
        </w:rPr>
      </w:pPr>
      <w:r w:rsidRPr="00F76600">
        <w:rPr>
          <w:rFonts w:cs="Calibri"/>
          <w:bCs/>
          <w:color w:val="000000" w:themeColor="text1"/>
          <w:lang w:eastAsia="x-none"/>
        </w:rPr>
        <w:t xml:space="preserve">Il/La sottoscritto/a </w:t>
      </w:r>
      <w:r>
        <w:rPr>
          <w:rFonts w:cs="Calibri"/>
          <w:bCs/>
          <w:color w:val="000000" w:themeColor="text1"/>
          <w:lang w:eastAsia="x-none"/>
        </w:rPr>
        <w:t>_______________</w:t>
      </w:r>
      <w:r w:rsidRPr="00F76600">
        <w:rPr>
          <w:rFonts w:cs="Calibri"/>
          <w:bCs/>
          <w:color w:val="000000" w:themeColor="text1"/>
          <w:lang w:eastAsia="x-none"/>
        </w:rPr>
        <w:t>____________________________________________________</w:t>
      </w:r>
      <w:r w:rsidRPr="00F76600">
        <w:rPr>
          <w:rFonts w:cs="Calibri"/>
          <w:bCs/>
          <w:color w:val="000000" w:themeColor="text1"/>
          <w:lang w:eastAsia="x-none"/>
        </w:rPr>
        <w:br/>
        <w:t>nato/a a _____________________________ il _____________________________</w:t>
      </w:r>
      <w:r w:rsidRPr="00F76600">
        <w:rPr>
          <w:rFonts w:cs="Calibri"/>
          <w:bCs/>
          <w:color w:val="000000" w:themeColor="text1"/>
          <w:lang w:eastAsia="x-none"/>
        </w:rPr>
        <w:br/>
        <w:t>C.F. _________________________________________________________________</w:t>
      </w:r>
      <w:r w:rsidRPr="00F76600">
        <w:rPr>
          <w:rFonts w:cs="Calibri"/>
          <w:bCs/>
          <w:color w:val="000000" w:themeColor="text1"/>
          <w:lang w:eastAsia="x-none"/>
        </w:rPr>
        <w:br/>
        <w:t>in qualità di </w:t>
      </w:r>
      <w:r w:rsidRPr="00F76600">
        <w:rPr>
          <w:rFonts w:cs="Calibri"/>
          <w:b/>
          <w:bCs/>
          <w:color w:val="000000" w:themeColor="text1"/>
          <w:lang w:eastAsia="x-none"/>
        </w:rPr>
        <w:t>legale rappresentante</w:t>
      </w:r>
      <w:r w:rsidRPr="00F76600">
        <w:rPr>
          <w:rFonts w:cs="Calibri"/>
          <w:bCs/>
          <w:color w:val="000000" w:themeColor="text1"/>
          <w:lang w:eastAsia="x-none"/>
        </w:rPr>
        <w:t> del</w:t>
      </w:r>
      <w:r>
        <w:rPr>
          <w:rFonts w:cs="Calibri"/>
          <w:bCs/>
          <w:color w:val="000000" w:themeColor="text1"/>
          <w:lang w:eastAsia="x-none"/>
        </w:rPr>
        <w:t xml:space="preserve"> </w:t>
      </w:r>
      <w:r w:rsidRPr="00F76600">
        <w:rPr>
          <w:rFonts w:cs="Calibri"/>
          <w:b/>
          <w:bCs/>
          <w:color w:val="000000" w:themeColor="text1"/>
          <w:lang w:eastAsia="x-none"/>
        </w:rPr>
        <w:t>Tour Operator / Destination Management Company (DMC)</w:t>
      </w:r>
      <w:r w:rsidRPr="00F76600">
        <w:rPr>
          <w:rFonts w:cs="Calibri"/>
          <w:bCs/>
          <w:color w:val="000000" w:themeColor="text1"/>
          <w:lang w:eastAsia="x-none"/>
        </w:rPr>
        <w:br/>
        <w:t xml:space="preserve">Denominazione </w:t>
      </w:r>
      <w:r>
        <w:rPr>
          <w:rFonts w:cs="Calibri"/>
          <w:bCs/>
          <w:color w:val="000000" w:themeColor="text1"/>
          <w:lang w:eastAsia="x-none"/>
        </w:rPr>
        <w:t>____________</w:t>
      </w:r>
      <w:r w:rsidRPr="00F76600">
        <w:rPr>
          <w:rFonts w:cs="Calibri"/>
          <w:bCs/>
          <w:color w:val="000000" w:themeColor="text1"/>
          <w:lang w:eastAsia="x-none"/>
        </w:rPr>
        <w:t>________________________________________________________</w:t>
      </w:r>
      <w:r w:rsidRPr="00F76600">
        <w:rPr>
          <w:rFonts w:cs="Calibri"/>
          <w:bCs/>
          <w:color w:val="000000" w:themeColor="text1"/>
          <w:lang w:eastAsia="x-none"/>
        </w:rPr>
        <w:br/>
        <w:t xml:space="preserve">Sede legale </w:t>
      </w:r>
      <w:r>
        <w:rPr>
          <w:rFonts w:cs="Calibri"/>
          <w:bCs/>
          <w:color w:val="000000" w:themeColor="text1"/>
          <w:lang w:eastAsia="x-none"/>
        </w:rPr>
        <w:t>_____________</w:t>
      </w:r>
      <w:r w:rsidRPr="00F76600">
        <w:rPr>
          <w:rFonts w:cs="Calibri"/>
          <w:bCs/>
          <w:color w:val="000000" w:themeColor="text1"/>
          <w:lang w:eastAsia="x-none"/>
        </w:rPr>
        <w:t>___________________________________________________________</w:t>
      </w:r>
      <w:r w:rsidRPr="00F76600">
        <w:rPr>
          <w:rFonts w:cs="Calibri"/>
          <w:bCs/>
          <w:color w:val="000000" w:themeColor="text1"/>
          <w:lang w:eastAsia="x-none"/>
        </w:rPr>
        <w:br/>
        <w:t>P. IVA / C.F. _________________________________________________________</w:t>
      </w:r>
      <w:r w:rsidRPr="00F76600">
        <w:rPr>
          <w:rFonts w:cs="Calibri"/>
          <w:bCs/>
          <w:color w:val="000000" w:themeColor="text1"/>
          <w:lang w:eastAsia="x-none"/>
        </w:rPr>
        <w:br/>
        <w:t>Telefono ___________________________ Email __________________________</w:t>
      </w:r>
      <w:r w:rsidRPr="00F76600">
        <w:rPr>
          <w:rFonts w:cs="Calibri"/>
          <w:bCs/>
          <w:color w:val="000000" w:themeColor="text1"/>
          <w:lang w:eastAsia="x-none"/>
        </w:rPr>
        <w:br/>
        <w:t>PEC _________________________________________________________________</w:t>
      </w:r>
    </w:p>
    <w:p w14:paraId="31B7FE14" w14:textId="77777777" w:rsidR="00F76600" w:rsidRPr="00F76600" w:rsidRDefault="00F76600" w:rsidP="00F76600">
      <w:pPr>
        <w:spacing w:after="0"/>
        <w:jc w:val="both"/>
        <w:rPr>
          <w:rFonts w:cs="Calibri"/>
          <w:bCs/>
          <w:color w:val="000000" w:themeColor="text1"/>
          <w:lang w:eastAsia="x-none"/>
        </w:rPr>
      </w:pPr>
    </w:p>
    <w:p w14:paraId="44EE6660" w14:textId="77777777" w:rsidR="00F76600" w:rsidRPr="00F76600" w:rsidRDefault="00F76600" w:rsidP="00F76600">
      <w:pPr>
        <w:numPr>
          <w:ilvl w:val="0"/>
          <w:numId w:val="22"/>
        </w:numPr>
        <w:spacing w:after="0"/>
        <w:jc w:val="both"/>
        <w:rPr>
          <w:rFonts w:cs="Calibri"/>
          <w:b/>
          <w:bCs/>
          <w:color w:val="000000" w:themeColor="text1"/>
          <w:lang w:eastAsia="x-none"/>
        </w:rPr>
      </w:pPr>
      <w:r w:rsidRPr="00F76600">
        <w:rPr>
          <w:rFonts w:cs="Calibri"/>
          <w:b/>
          <w:bCs/>
          <w:color w:val="000000" w:themeColor="text1"/>
          <w:lang w:eastAsia="x-none"/>
        </w:rPr>
        <w:t>DICHIARA</w:t>
      </w:r>
    </w:p>
    <w:p w14:paraId="08DA5668" w14:textId="77777777" w:rsidR="00F76600" w:rsidRPr="00F76600" w:rsidRDefault="00F76600" w:rsidP="00F76600">
      <w:pPr>
        <w:spacing w:after="0"/>
        <w:jc w:val="both"/>
        <w:rPr>
          <w:rFonts w:cs="Calibri"/>
          <w:bCs/>
          <w:color w:val="000000" w:themeColor="text1"/>
          <w:lang w:eastAsia="x-none"/>
        </w:rPr>
      </w:pPr>
      <w:r w:rsidRPr="00F76600">
        <w:rPr>
          <w:rFonts w:cs="Calibri"/>
          <w:bCs/>
          <w:color w:val="000000" w:themeColor="text1"/>
          <w:lang w:eastAsia="x-none"/>
        </w:rPr>
        <w:t>ai sensi e per gli effetti della normativa vigente in materia di dichiarazioni sostitutive:</w:t>
      </w:r>
    </w:p>
    <w:p w14:paraId="3B318BFA" w14:textId="3CF2A39D" w:rsidR="00F76600" w:rsidRPr="00F76600" w:rsidRDefault="00F76600" w:rsidP="00F76600">
      <w:pPr>
        <w:numPr>
          <w:ilvl w:val="0"/>
          <w:numId w:val="23"/>
        </w:numPr>
        <w:spacing w:after="0"/>
        <w:jc w:val="both"/>
        <w:rPr>
          <w:rFonts w:cs="Calibri"/>
          <w:bCs/>
          <w:color w:val="000000" w:themeColor="text1"/>
          <w:lang w:eastAsia="x-none"/>
        </w:rPr>
      </w:pPr>
      <w:r w:rsidRPr="00F76600">
        <w:rPr>
          <w:rFonts w:cs="Calibri"/>
          <w:bCs/>
          <w:color w:val="000000" w:themeColor="text1"/>
          <w:lang w:eastAsia="x-none"/>
        </w:rPr>
        <w:t xml:space="preserve">di aver preso visione dell’Avviso pubblico per l’individuazione di Tour Operator e DMC ai fini dell’attivazione della CETS – Parte </w:t>
      </w:r>
      <w:r>
        <w:rPr>
          <w:rFonts w:cs="Calibri"/>
          <w:bCs/>
          <w:color w:val="000000" w:themeColor="text1"/>
          <w:lang w:eastAsia="x-none"/>
        </w:rPr>
        <w:t>3</w:t>
      </w:r>
      <w:r w:rsidRPr="00F76600">
        <w:rPr>
          <w:rFonts w:cs="Calibri"/>
          <w:bCs/>
          <w:color w:val="000000" w:themeColor="text1"/>
          <w:lang w:eastAsia="x-none"/>
        </w:rPr>
        <w:t> del Parco Nazionale dell’Alta Murgia</w:t>
      </w:r>
      <w:r w:rsidR="001F6F74">
        <w:rPr>
          <w:rFonts w:cs="Calibri"/>
          <w:bCs/>
          <w:color w:val="000000" w:themeColor="text1"/>
          <w:lang w:eastAsia="x-none"/>
        </w:rPr>
        <w:t xml:space="preserve"> e del MurGEopark</w:t>
      </w:r>
      <w:r w:rsidRPr="00F76600">
        <w:rPr>
          <w:rFonts w:cs="Calibri"/>
          <w:bCs/>
          <w:color w:val="000000" w:themeColor="text1"/>
          <w:lang w:eastAsia="x-none"/>
        </w:rPr>
        <w:t>;</w:t>
      </w:r>
    </w:p>
    <w:p w14:paraId="76D3D87F" w14:textId="77777777" w:rsidR="00F76600" w:rsidRPr="00F76600" w:rsidRDefault="00F76600" w:rsidP="00F76600">
      <w:pPr>
        <w:numPr>
          <w:ilvl w:val="0"/>
          <w:numId w:val="23"/>
        </w:numPr>
        <w:spacing w:after="0"/>
        <w:jc w:val="both"/>
        <w:rPr>
          <w:rFonts w:cs="Calibri"/>
          <w:bCs/>
          <w:color w:val="000000" w:themeColor="text1"/>
          <w:lang w:eastAsia="x-none"/>
        </w:rPr>
      </w:pPr>
      <w:r w:rsidRPr="00F76600">
        <w:rPr>
          <w:rFonts w:cs="Calibri"/>
          <w:bCs/>
          <w:color w:val="000000" w:themeColor="text1"/>
          <w:lang w:eastAsia="x-none"/>
        </w:rPr>
        <w:t>di conoscere e condividere i principi della Carta Europea del Turismo Sostenibile (CETS);</w:t>
      </w:r>
    </w:p>
    <w:p w14:paraId="382588CF" w14:textId="346EACC2" w:rsidR="00F76600" w:rsidRPr="00F76600" w:rsidRDefault="00F76600" w:rsidP="00F76600">
      <w:pPr>
        <w:numPr>
          <w:ilvl w:val="0"/>
          <w:numId w:val="23"/>
        </w:numPr>
        <w:spacing w:after="0"/>
        <w:jc w:val="both"/>
        <w:rPr>
          <w:rFonts w:cs="Calibri"/>
          <w:bCs/>
          <w:color w:val="000000" w:themeColor="text1"/>
          <w:lang w:eastAsia="x-none"/>
        </w:rPr>
      </w:pPr>
      <w:r w:rsidRPr="00F76600">
        <w:rPr>
          <w:rFonts w:cs="Calibri"/>
          <w:bCs/>
          <w:color w:val="000000" w:themeColor="text1"/>
          <w:lang w:eastAsia="x-none"/>
        </w:rPr>
        <w:t xml:space="preserve">di essere a conoscenza che l’iniziativa è coerente con la Strategia e il Piano d’Azione CETS – Parte </w:t>
      </w:r>
      <w:r>
        <w:rPr>
          <w:rFonts w:cs="Calibri"/>
          <w:bCs/>
          <w:color w:val="000000" w:themeColor="text1"/>
          <w:lang w:eastAsia="x-none"/>
        </w:rPr>
        <w:t>1</w:t>
      </w:r>
      <w:r w:rsidRPr="00F76600">
        <w:rPr>
          <w:rFonts w:cs="Calibri"/>
          <w:bCs/>
          <w:color w:val="000000" w:themeColor="text1"/>
          <w:lang w:eastAsia="x-none"/>
        </w:rPr>
        <w:t xml:space="preserve"> 2026–2030 del PNAM, intitolata </w:t>
      </w:r>
      <w:r w:rsidRPr="00F76600">
        <w:rPr>
          <w:rFonts w:cs="Calibri"/>
          <w:bCs/>
          <w:i/>
          <w:iCs/>
          <w:color w:val="000000" w:themeColor="text1"/>
          <w:lang w:eastAsia="x-none"/>
        </w:rPr>
        <w:t>“Alta Murgia 2030. Reti di comunità per un paesaggio condiviso”</w:t>
      </w:r>
      <w:r w:rsidRPr="00F76600">
        <w:rPr>
          <w:rFonts w:cs="Calibri"/>
          <w:bCs/>
          <w:color w:val="000000" w:themeColor="text1"/>
          <w:lang w:eastAsia="x-none"/>
        </w:rPr>
        <w:t>;</w:t>
      </w:r>
    </w:p>
    <w:p w14:paraId="12FE2CAB" w14:textId="77777777" w:rsidR="00F76600" w:rsidRPr="00F76600" w:rsidRDefault="00F76600" w:rsidP="00F76600">
      <w:pPr>
        <w:numPr>
          <w:ilvl w:val="0"/>
          <w:numId w:val="23"/>
        </w:numPr>
        <w:spacing w:after="0"/>
        <w:jc w:val="both"/>
        <w:rPr>
          <w:rFonts w:cs="Calibri"/>
          <w:bCs/>
          <w:color w:val="000000" w:themeColor="text1"/>
          <w:lang w:eastAsia="x-none"/>
        </w:rPr>
      </w:pPr>
      <w:r w:rsidRPr="00F76600">
        <w:rPr>
          <w:rFonts w:cs="Calibri"/>
          <w:bCs/>
          <w:color w:val="000000" w:themeColor="text1"/>
          <w:lang w:eastAsia="x-none"/>
        </w:rPr>
        <w:t>di operare nel rispetto delle normative vigenti in materia di organizzazione e commercializzazione di viaggi e servizi turistici;</w:t>
      </w:r>
    </w:p>
    <w:p w14:paraId="3C0449D4" w14:textId="77777777" w:rsidR="00F76600" w:rsidRPr="00F76600" w:rsidRDefault="00F76600" w:rsidP="00F76600">
      <w:pPr>
        <w:numPr>
          <w:ilvl w:val="0"/>
          <w:numId w:val="23"/>
        </w:numPr>
        <w:spacing w:after="0"/>
        <w:jc w:val="both"/>
        <w:rPr>
          <w:rFonts w:cs="Calibri"/>
          <w:bCs/>
          <w:color w:val="000000" w:themeColor="text1"/>
          <w:lang w:eastAsia="x-none"/>
        </w:rPr>
      </w:pPr>
      <w:r w:rsidRPr="00F76600">
        <w:rPr>
          <w:rFonts w:cs="Calibri"/>
          <w:bCs/>
          <w:color w:val="000000" w:themeColor="text1"/>
          <w:lang w:eastAsia="x-none"/>
        </w:rPr>
        <w:t>di essere in possesso delle autorizzazioni, iscrizioni e coperture assicurative previste dalla normativa di settore;</w:t>
      </w:r>
    </w:p>
    <w:p w14:paraId="0B911C37" w14:textId="77777777" w:rsidR="00F76600" w:rsidRPr="00F76600" w:rsidRDefault="00F76600" w:rsidP="00F76600">
      <w:pPr>
        <w:numPr>
          <w:ilvl w:val="0"/>
          <w:numId w:val="23"/>
        </w:numPr>
        <w:spacing w:after="0"/>
        <w:jc w:val="both"/>
        <w:rPr>
          <w:rFonts w:cs="Calibri"/>
          <w:bCs/>
          <w:color w:val="000000" w:themeColor="text1"/>
          <w:lang w:eastAsia="x-none"/>
        </w:rPr>
      </w:pPr>
      <w:r w:rsidRPr="00F76600">
        <w:rPr>
          <w:rFonts w:cs="Calibri"/>
          <w:bCs/>
          <w:color w:val="000000" w:themeColor="text1"/>
          <w:lang w:eastAsia="x-none"/>
        </w:rPr>
        <w:t>di non trovarsi in alcuna delle cause di esclusione a contrarre con la Pubblica Amministrazione;</w:t>
      </w:r>
    </w:p>
    <w:p w14:paraId="58F4276C" w14:textId="26C3B6AF" w:rsidR="00F76600" w:rsidRDefault="00F76600" w:rsidP="00F76600">
      <w:pPr>
        <w:numPr>
          <w:ilvl w:val="0"/>
          <w:numId w:val="23"/>
        </w:numPr>
        <w:spacing w:after="0"/>
        <w:jc w:val="both"/>
        <w:rPr>
          <w:rFonts w:cs="Calibri"/>
          <w:bCs/>
          <w:color w:val="000000" w:themeColor="text1"/>
          <w:lang w:eastAsia="x-none"/>
        </w:rPr>
      </w:pPr>
      <w:r w:rsidRPr="00F76600">
        <w:rPr>
          <w:rFonts w:cs="Calibri"/>
          <w:bCs/>
          <w:color w:val="000000" w:themeColor="text1"/>
          <w:lang w:eastAsia="x-none"/>
        </w:rPr>
        <w:t>di impegnarsi a realizzare eventuali pacchetti turistici esclusivamente all’interno del territorio CETS del Parco Nazionale dell’Alta Murgia</w:t>
      </w:r>
      <w:r w:rsidR="001F6F74" w:rsidRPr="001F6F74">
        <w:rPr>
          <w:rFonts w:cs="Calibri"/>
          <w:bCs/>
          <w:color w:val="000000" w:themeColor="text1"/>
          <w:lang w:eastAsia="x-none"/>
        </w:rPr>
        <w:t xml:space="preserve"> </w:t>
      </w:r>
      <w:r w:rsidR="001F6F74">
        <w:rPr>
          <w:rFonts w:cs="Calibri"/>
          <w:bCs/>
          <w:color w:val="000000" w:themeColor="text1"/>
          <w:lang w:eastAsia="x-none"/>
        </w:rPr>
        <w:t xml:space="preserve">e </w:t>
      </w:r>
      <w:r w:rsidR="001F6F74" w:rsidRPr="00F76600">
        <w:rPr>
          <w:rFonts w:cs="Calibri"/>
          <w:bCs/>
          <w:color w:val="000000" w:themeColor="text1"/>
          <w:lang w:eastAsia="x-none"/>
        </w:rPr>
        <w:t>del MurGEopark – UNESCO Global Geopark</w:t>
      </w:r>
      <w:r w:rsidRPr="00F76600">
        <w:rPr>
          <w:rFonts w:cs="Calibri"/>
          <w:bCs/>
          <w:color w:val="000000" w:themeColor="text1"/>
          <w:lang w:eastAsia="x-none"/>
        </w:rPr>
        <w:t>, coincidente con l’area dei 15 Comuni;</w:t>
      </w:r>
    </w:p>
    <w:p w14:paraId="760DFED9" w14:textId="63BFECBE" w:rsidR="00F76600" w:rsidRPr="00F76600" w:rsidRDefault="00F76600" w:rsidP="00F76600">
      <w:pPr>
        <w:numPr>
          <w:ilvl w:val="0"/>
          <w:numId w:val="23"/>
        </w:numPr>
        <w:spacing w:after="0"/>
        <w:jc w:val="both"/>
        <w:rPr>
          <w:rFonts w:cs="Calibri"/>
          <w:bCs/>
          <w:color w:val="000000" w:themeColor="text1"/>
          <w:lang w:eastAsia="x-none"/>
        </w:rPr>
      </w:pPr>
      <w:r>
        <w:rPr>
          <w:rFonts w:cs="Calibri"/>
          <w:bCs/>
          <w:color w:val="000000" w:themeColor="text1"/>
          <w:lang w:eastAsia="x-none"/>
        </w:rPr>
        <w:t>di impegnarsi a includere operatori economici certificati (o in corso di certificazione) CETS – Parte 2;</w:t>
      </w:r>
    </w:p>
    <w:p w14:paraId="299931FA" w14:textId="3B6F50D9" w:rsidR="00F76600" w:rsidRDefault="00F76600" w:rsidP="00F76600">
      <w:pPr>
        <w:numPr>
          <w:ilvl w:val="0"/>
          <w:numId w:val="23"/>
        </w:numPr>
        <w:spacing w:after="0"/>
        <w:jc w:val="both"/>
        <w:rPr>
          <w:rFonts w:cs="Calibri"/>
          <w:bCs/>
          <w:color w:val="000000" w:themeColor="text1"/>
          <w:lang w:eastAsia="x-none"/>
        </w:rPr>
      </w:pPr>
      <w:r w:rsidRPr="00F76600">
        <w:rPr>
          <w:rFonts w:cs="Calibri"/>
          <w:bCs/>
          <w:color w:val="000000" w:themeColor="text1"/>
          <w:lang w:eastAsia="x-none"/>
        </w:rPr>
        <w:t xml:space="preserve">di impegnarsi a sottoscrivere, in caso di selezione, l’Accordo di Miglioramento e Collaborazione con il Parco Nazionale dell’Alta Murgia ai fini dell’attivazione della CETS – Parte </w:t>
      </w:r>
      <w:r>
        <w:rPr>
          <w:rFonts w:cs="Calibri"/>
          <w:bCs/>
          <w:color w:val="000000" w:themeColor="text1"/>
          <w:lang w:eastAsia="x-none"/>
        </w:rPr>
        <w:t>3</w:t>
      </w:r>
      <w:r w:rsidRPr="00F76600">
        <w:rPr>
          <w:rFonts w:cs="Calibri"/>
          <w:bCs/>
          <w:color w:val="000000" w:themeColor="text1"/>
          <w:lang w:eastAsia="x-none"/>
        </w:rPr>
        <w:t>.</w:t>
      </w:r>
    </w:p>
    <w:p w14:paraId="3F8CE856" w14:textId="77777777" w:rsidR="00F76600" w:rsidRDefault="00F76600" w:rsidP="00F76600">
      <w:pPr>
        <w:spacing w:after="0"/>
        <w:ind w:left="360"/>
        <w:jc w:val="both"/>
        <w:rPr>
          <w:rFonts w:cs="Calibri"/>
          <w:bCs/>
          <w:color w:val="000000" w:themeColor="text1"/>
          <w:lang w:eastAsia="x-none"/>
        </w:rPr>
      </w:pPr>
    </w:p>
    <w:p w14:paraId="2ED57B73" w14:textId="77777777" w:rsidR="00F76600" w:rsidRDefault="00F76600" w:rsidP="00F76600">
      <w:pPr>
        <w:spacing w:after="0"/>
        <w:ind w:left="360"/>
        <w:jc w:val="both"/>
        <w:rPr>
          <w:rFonts w:cs="Calibri"/>
          <w:bCs/>
          <w:color w:val="000000" w:themeColor="text1"/>
          <w:lang w:eastAsia="x-none"/>
        </w:rPr>
      </w:pPr>
    </w:p>
    <w:p w14:paraId="0F4139BE" w14:textId="77777777" w:rsidR="00F76600" w:rsidRPr="00F76600" w:rsidRDefault="00F76600" w:rsidP="00F76600">
      <w:pPr>
        <w:spacing w:after="0"/>
        <w:ind w:left="360"/>
        <w:jc w:val="both"/>
        <w:rPr>
          <w:rFonts w:cs="Calibri"/>
          <w:bCs/>
          <w:color w:val="000000" w:themeColor="text1"/>
          <w:lang w:eastAsia="x-none"/>
        </w:rPr>
      </w:pPr>
    </w:p>
    <w:p w14:paraId="4409E1DA" w14:textId="77777777" w:rsidR="00F76600" w:rsidRPr="00F76600" w:rsidRDefault="00F76600" w:rsidP="00F76600">
      <w:pPr>
        <w:numPr>
          <w:ilvl w:val="0"/>
          <w:numId w:val="22"/>
        </w:numPr>
        <w:spacing w:after="0"/>
        <w:jc w:val="both"/>
        <w:rPr>
          <w:rFonts w:cs="Calibri"/>
          <w:b/>
          <w:bCs/>
          <w:color w:val="000000" w:themeColor="text1"/>
          <w:lang w:eastAsia="x-none"/>
        </w:rPr>
      </w:pPr>
      <w:r w:rsidRPr="00F76600">
        <w:rPr>
          <w:rFonts w:cs="Calibri"/>
          <w:b/>
          <w:bCs/>
          <w:color w:val="000000" w:themeColor="text1"/>
          <w:lang w:eastAsia="x-none"/>
        </w:rPr>
        <w:t>DESCRIZIONE SINTETICA DEL PACCHETTO TURISTICO PROPOSTO</w:t>
      </w:r>
    </w:p>
    <w:p w14:paraId="4A2A525E" w14:textId="77777777" w:rsidR="00F76600" w:rsidRPr="00F76600" w:rsidRDefault="00F76600" w:rsidP="00F76600">
      <w:pPr>
        <w:spacing w:after="0"/>
        <w:jc w:val="both"/>
        <w:rPr>
          <w:rFonts w:cs="Calibri"/>
          <w:bCs/>
          <w:color w:val="000000" w:themeColor="text1"/>
          <w:lang w:eastAsia="x-none"/>
        </w:rPr>
      </w:pPr>
      <w:r w:rsidRPr="00F76600">
        <w:rPr>
          <w:rFonts w:cs="Calibri"/>
          <w:bCs/>
          <w:i/>
          <w:iCs/>
          <w:color w:val="000000" w:themeColor="text1"/>
          <w:lang w:eastAsia="x-none"/>
        </w:rPr>
        <w:t>(descrivere sinteticamente l’idea di pacchetto turistico, indicando tipologia di esperienza, durata indicativa, target di riferimento, periodo di svolgimento e principali contenuti)</w:t>
      </w:r>
    </w:p>
    <w:p w14:paraId="54A6C8BF" w14:textId="77777777" w:rsidR="00F76600" w:rsidRPr="00F76600" w:rsidRDefault="006F7EDC" w:rsidP="00F76600">
      <w:pPr>
        <w:spacing w:after="0" w:line="360" w:lineRule="auto"/>
        <w:jc w:val="both"/>
        <w:rPr>
          <w:rFonts w:cs="Calibri"/>
          <w:bCs/>
          <w:color w:val="000000" w:themeColor="text1"/>
          <w:lang w:eastAsia="x-none"/>
        </w:rPr>
      </w:pPr>
      <w:r>
        <w:rPr>
          <w:rFonts w:cs="Calibri"/>
          <w:bCs/>
          <w:noProof/>
          <w:color w:val="000000" w:themeColor="text1"/>
          <w:lang w:eastAsia="x-none"/>
        </w:rPr>
        <w:pict w14:anchorId="34A70C21">
          <v:rect id="_x0000_i1025" alt="" style="width:453.45pt;height:.05pt;mso-width-percent:0;mso-height-percent:0;mso-width-percent:0;mso-height-percent:0" o:hrpct="941" o:hralign="center" o:hrstd="t" o:hr="t" fillcolor="#a0a0a0" stroked="f"/>
        </w:pict>
      </w:r>
    </w:p>
    <w:p w14:paraId="1D70371B" w14:textId="77777777" w:rsidR="00F76600" w:rsidRPr="00F76600" w:rsidRDefault="006F7EDC" w:rsidP="00F76600">
      <w:pPr>
        <w:spacing w:after="0" w:line="360" w:lineRule="auto"/>
        <w:jc w:val="both"/>
        <w:rPr>
          <w:rFonts w:cs="Calibri"/>
          <w:bCs/>
          <w:color w:val="000000" w:themeColor="text1"/>
          <w:lang w:eastAsia="x-none"/>
        </w:rPr>
      </w:pPr>
      <w:r>
        <w:rPr>
          <w:rFonts w:cs="Calibri"/>
          <w:bCs/>
          <w:noProof/>
          <w:color w:val="000000" w:themeColor="text1"/>
          <w:lang w:eastAsia="x-none"/>
        </w:rPr>
        <w:pict w14:anchorId="07892D4D">
          <v:rect id="_x0000_i1026" alt="" style="width:453.45pt;height:.05pt;mso-width-percent:0;mso-height-percent:0;mso-width-percent:0;mso-height-percent:0" o:hrpct="941" o:hralign="center" o:hrstd="t" o:hr="t" fillcolor="#a0a0a0" stroked="f"/>
        </w:pict>
      </w:r>
    </w:p>
    <w:p w14:paraId="74FED9FA" w14:textId="77777777" w:rsidR="00F76600" w:rsidRPr="00F76600" w:rsidRDefault="006F7EDC" w:rsidP="00F76600">
      <w:pPr>
        <w:spacing w:after="0" w:line="360" w:lineRule="auto"/>
        <w:jc w:val="both"/>
        <w:rPr>
          <w:rFonts w:cs="Calibri"/>
          <w:bCs/>
          <w:color w:val="000000" w:themeColor="text1"/>
          <w:lang w:eastAsia="x-none"/>
        </w:rPr>
      </w:pPr>
      <w:r>
        <w:rPr>
          <w:rFonts w:cs="Calibri"/>
          <w:bCs/>
          <w:noProof/>
          <w:color w:val="000000" w:themeColor="text1"/>
          <w:lang w:eastAsia="x-none"/>
        </w:rPr>
        <w:pict w14:anchorId="349B983F">
          <v:rect id="_x0000_i1027" alt="" style="width:453.45pt;height:.05pt;mso-width-percent:0;mso-height-percent:0;mso-width-percent:0;mso-height-percent:0" o:hrpct="941" o:hralign="center" o:hrstd="t" o:hr="t" fillcolor="#a0a0a0" stroked="f"/>
        </w:pict>
      </w:r>
    </w:p>
    <w:p w14:paraId="6FFD3D7C" w14:textId="77777777" w:rsidR="00F76600" w:rsidRPr="00F76600" w:rsidRDefault="006F7EDC" w:rsidP="00F76600">
      <w:pPr>
        <w:spacing w:after="0" w:line="360" w:lineRule="auto"/>
        <w:jc w:val="both"/>
        <w:rPr>
          <w:rFonts w:cs="Calibri"/>
          <w:bCs/>
          <w:color w:val="000000" w:themeColor="text1"/>
          <w:lang w:eastAsia="x-none"/>
        </w:rPr>
      </w:pPr>
      <w:r>
        <w:rPr>
          <w:rFonts w:cs="Calibri"/>
          <w:bCs/>
          <w:noProof/>
          <w:color w:val="000000" w:themeColor="text1"/>
          <w:lang w:eastAsia="x-none"/>
        </w:rPr>
        <w:pict w14:anchorId="502C8858">
          <v:rect id="_x0000_i1028" alt="" style="width:453.45pt;height:.05pt;mso-width-percent:0;mso-height-percent:0;mso-width-percent:0;mso-height-percent:0" o:hrpct="941" o:hralign="center" o:hrstd="t" o:hr="t" fillcolor="#a0a0a0" stroked="f"/>
        </w:pict>
      </w:r>
    </w:p>
    <w:p w14:paraId="7E8B6E3C" w14:textId="77777777" w:rsidR="00F76600" w:rsidRDefault="006F7EDC" w:rsidP="00F76600">
      <w:pPr>
        <w:spacing w:after="0" w:line="360" w:lineRule="auto"/>
        <w:jc w:val="both"/>
        <w:rPr>
          <w:rFonts w:cs="Calibri"/>
          <w:bCs/>
          <w:color w:val="000000" w:themeColor="text1"/>
          <w:lang w:eastAsia="x-none"/>
        </w:rPr>
      </w:pPr>
      <w:r>
        <w:rPr>
          <w:rFonts w:cs="Calibri"/>
          <w:bCs/>
          <w:noProof/>
          <w:color w:val="000000" w:themeColor="text1"/>
          <w:lang w:eastAsia="x-none"/>
        </w:rPr>
        <w:pict w14:anchorId="4610F63F">
          <v:rect id="_x0000_i1029" alt="" style="width:453.45pt;height:.05pt;mso-width-percent:0;mso-height-percent:0;mso-width-percent:0;mso-height-percent:0" o:hrpct="941" o:hralign="center" o:hrstd="t" o:hr="t" fillcolor="#a0a0a0" stroked="f"/>
        </w:pict>
      </w:r>
    </w:p>
    <w:p w14:paraId="5FCC0022" w14:textId="77777777" w:rsidR="00F76600" w:rsidRDefault="006F7EDC" w:rsidP="00F76600">
      <w:pPr>
        <w:spacing w:after="0" w:line="360" w:lineRule="auto"/>
        <w:jc w:val="both"/>
        <w:rPr>
          <w:rFonts w:cs="Calibri"/>
          <w:bCs/>
          <w:color w:val="000000" w:themeColor="text1"/>
          <w:lang w:eastAsia="x-none"/>
        </w:rPr>
      </w:pPr>
      <w:r>
        <w:rPr>
          <w:rFonts w:cs="Calibri"/>
          <w:bCs/>
          <w:noProof/>
          <w:color w:val="000000" w:themeColor="text1"/>
          <w:lang w:eastAsia="x-none"/>
        </w:rPr>
        <w:pict w14:anchorId="302E1209">
          <v:rect id="_x0000_i1030" alt="" style="width:453.45pt;height:.05pt;mso-width-percent:0;mso-height-percent:0;mso-width-percent:0;mso-height-percent:0" o:hrpct="941" o:hralign="center" o:hrstd="t" o:hr="t" fillcolor="#a0a0a0" stroked="f"/>
        </w:pict>
      </w:r>
    </w:p>
    <w:p w14:paraId="7A72095E" w14:textId="77777777" w:rsidR="00F76600" w:rsidRDefault="006F7EDC" w:rsidP="00F76600">
      <w:pPr>
        <w:spacing w:after="0" w:line="360" w:lineRule="auto"/>
        <w:jc w:val="both"/>
        <w:rPr>
          <w:rFonts w:cs="Calibri"/>
          <w:bCs/>
          <w:color w:val="000000" w:themeColor="text1"/>
          <w:lang w:eastAsia="x-none"/>
        </w:rPr>
      </w:pPr>
      <w:r>
        <w:rPr>
          <w:rFonts w:cs="Calibri"/>
          <w:bCs/>
          <w:noProof/>
          <w:color w:val="000000" w:themeColor="text1"/>
          <w:lang w:eastAsia="x-none"/>
        </w:rPr>
        <w:pict w14:anchorId="03DE5057">
          <v:rect id="_x0000_i1031" alt="" style="width:453.45pt;height:.05pt;mso-width-percent:0;mso-height-percent:0;mso-width-percent:0;mso-height-percent:0" o:hrpct="941" o:hralign="center" o:hrstd="t" o:hr="t" fillcolor="#a0a0a0" stroked="f"/>
        </w:pict>
      </w:r>
    </w:p>
    <w:p w14:paraId="3DD2DE41" w14:textId="77777777" w:rsidR="00F76600" w:rsidRDefault="00F76600" w:rsidP="00F76600">
      <w:pPr>
        <w:spacing w:after="0"/>
        <w:jc w:val="both"/>
        <w:rPr>
          <w:rFonts w:cs="Calibri"/>
          <w:bCs/>
          <w:color w:val="000000" w:themeColor="text1"/>
          <w:lang w:eastAsia="x-none"/>
        </w:rPr>
      </w:pPr>
    </w:p>
    <w:p w14:paraId="24CF185C" w14:textId="77777777" w:rsidR="00F76600" w:rsidRPr="00F76600" w:rsidRDefault="00F76600" w:rsidP="00F76600">
      <w:pPr>
        <w:spacing w:after="0"/>
        <w:jc w:val="both"/>
        <w:rPr>
          <w:rFonts w:cs="Calibri"/>
          <w:bCs/>
          <w:color w:val="000000" w:themeColor="text1"/>
          <w:lang w:eastAsia="x-none"/>
        </w:rPr>
      </w:pPr>
    </w:p>
    <w:p w14:paraId="09F64CBF" w14:textId="77777777" w:rsidR="00F76600" w:rsidRPr="00F76600" w:rsidRDefault="00F76600" w:rsidP="00F76600">
      <w:pPr>
        <w:numPr>
          <w:ilvl w:val="0"/>
          <w:numId w:val="22"/>
        </w:numPr>
        <w:spacing w:after="0"/>
        <w:jc w:val="both"/>
        <w:rPr>
          <w:rFonts w:cs="Calibri"/>
          <w:b/>
          <w:bCs/>
          <w:color w:val="000000" w:themeColor="text1"/>
          <w:lang w:eastAsia="x-none"/>
        </w:rPr>
      </w:pPr>
      <w:r w:rsidRPr="00F76600">
        <w:rPr>
          <w:rFonts w:cs="Calibri"/>
          <w:b/>
          <w:bCs/>
          <w:color w:val="000000" w:themeColor="text1"/>
          <w:lang w:eastAsia="x-none"/>
        </w:rPr>
        <w:t>ULTERIORI INFORMAZIONI (facoltative)</w:t>
      </w:r>
    </w:p>
    <w:p w14:paraId="48EAEA24" w14:textId="77777777" w:rsidR="00F76600" w:rsidRPr="00F76600" w:rsidRDefault="00F76600" w:rsidP="00F76600">
      <w:pPr>
        <w:spacing w:after="0"/>
        <w:jc w:val="both"/>
        <w:rPr>
          <w:rFonts w:cs="Calibri"/>
          <w:bCs/>
          <w:color w:val="000000" w:themeColor="text1"/>
          <w:lang w:eastAsia="x-none"/>
        </w:rPr>
      </w:pPr>
      <w:r w:rsidRPr="00F76600">
        <w:rPr>
          <w:rFonts w:cs="Calibri"/>
          <w:bCs/>
          <w:i/>
          <w:iCs/>
          <w:color w:val="000000" w:themeColor="text1"/>
          <w:lang w:eastAsia="x-none"/>
        </w:rPr>
        <w:t>(eventuali certificazioni di sostenibilità, esperienze pregresse, reti o partenariati rilevanti)</w:t>
      </w:r>
    </w:p>
    <w:p w14:paraId="77254E1A" w14:textId="77777777" w:rsidR="00F76600" w:rsidRPr="00F76600" w:rsidRDefault="006F7EDC" w:rsidP="00F76600">
      <w:pPr>
        <w:spacing w:after="0" w:line="360" w:lineRule="auto"/>
        <w:jc w:val="both"/>
        <w:rPr>
          <w:rFonts w:cs="Calibri"/>
          <w:bCs/>
          <w:color w:val="000000" w:themeColor="text1"/>
          <w:lang w:eastAsia="x-none"/>
        </w:rPr>
      </w:pPr>
      <w:r>
        <w:rPr>
          <w:rFonts w:cs="Calibri"/>
          <w:bCs/>
          <w:noProof/>
          <w:color w:val="000000" w:themeColor="text1"/>
          <w:lang w:eastAsia="x-none"/>
        </w:rPr>
        <w:pict w14:anchorId="1EB188B7">
          <v:rect id="_x0000_i1032" alt="" style="width:453.45pt;height:.05pt;mso-width-percent:0;mso-height-percent:0;mso-width-percent:0;mso-height-percent:0" o:hrpct="941" o:hralign="center" o:hrstd="t" o:hr="t" fillcolor="#a0a0a0" stroked="f"/>
        </w:pict>
      </w:r>
    </w:p>
    <w:p w14:paraId="6D323247" w14:textId="77777777" w:rsidR="00F76600" w:rsidRPr="00F76600" w:rsidRDefault="006F7EDC" w:rsidP="00F76600">
      <w:pPr>
        <w:spacing w:after="0" w:line="360" w:lineRule="auto"/>
        <w:jc w:val="both"/>
        <w:rPr>
          <w:rFonts w:cs="Calibri"/>
          <w:bCs/>
          <w:color w:val="000000" w:themeColor="text1"/>
          <w:lang w:eastAsia="x-none"/>
        </w:rPr>
      </w:pPr>
      <w:r>
        <w:rPr>
          <w:rFonts w:cs="Calibri"/>
          <w:bCs/>
          <w:noProof/>
          <w:color w:val="000000" w:themeColor="text1"/>
          <w:lang w:eastAsia="x-none"/>
        </w:rPr>
        <w:pict w14:anchorId="1BD69871">
          <v:rect id="_x0000_i1033" alt="" style="width:453.45pt;height:.05pt;mso-width-percent:0;mso-height-percent:0;mso-width-percent:0;mso-height-percent:0" o:hrpct="941" o:hralign="center" o:hrstd="t" o:hr="t" fillcolor="#a0a0a0" stroked="f"/>
        </w:pict>
      </w:r>
    </w:p>
    <w:p w14:paraId="39BFD14B" w14:textId="77777777" w:rsidR="00F76600" w:rsidRPr="00F76600" w:rsidRDefault="006F7EDC" w:rsidP="00F76600">
      <w:pPr>
        <w:spacing w:after="0" w:line="360" w:lineRule="auto"/>
        <w:jc w:val="both"/>
        <w:rPr>
          <w:rFonts w:cs="Calibri"/>
          <w:bCs/>
          <w:color w:val="000000" w:themeColor="text1"/>
          <w:lang w:eastAsia="x-none"/>
        </w:rPr>
      </w:pPr>
      <w:r>
        <w:rPr>
          <w:rFonts w:cs="Calibri"/>
          <w:bCs/>
          <w:noProof/>
          <w:color w:val="000000" w:themeColor="text1"/>
          <w:lang w:eastAsia="x-none"/>
        </w:rPr>
        <w:pict w14:anchorId="12A2F73A">
          <v:rect id="_x0000_i1034" alt="" style="width:453.45pt;height:.05pt;mso-width-percent:0;mso-height-percent:0;mso-width-percent:0;mso-height-percent:0" o:hrpct="941" o:hralign="center" o:hrstd="t" o:hr="t" fillcolor="#a0a0a0" stroked="f"/>
        </w:pict>
      </w:r>
    </w:p>
    <w:p w14:paraId="11449AF1" w14:textId="77777777" w:rsidR="00F76600" w:rsidRDefault="006F7EDC" w:rsidP="00F76600">
      <w:pPr>
        <w:spacing w:after="0" w:line="360" w:lineRule="auto"/>
        <w:jc w:val="both"/>
        <w:rPr>
          <w:rFonts w:cs="Calibri"/>
          <w:bCs/>
          <w:color w:val="000000" w:themeColor="text1"/>
          <w:lang w:eastAsia="x-none"/>
        </w:rPr>
      </w:pPr>
      <w:r>
        <w:rPr>
          <w:rFonts w:cs="Calibri"/>
          <w:bCs/>
          <w:noProof/>
          <w:color w:val="000000" w:themeColor="text1"/>
          <w:lang w:eastAsia="x-none"/>
        </w:rPr>
        <w:pict w14:anchorId="0FF8DAEF">
          <v:rect id="_x0000_i1035" alt="" style="width:453.45pt;height:.05pt;mso-width-percent:0;mso-height-percent:0;mso-width-percent:0;mso-height-percent:0" o:hrpct="941" o:hralign="center" o:hrstd="t" o:hr="t" fillcolor="#a0a0a0" stroked="f"/>
        </w:pict>
      </w:r>
    </w:p>
    <w:p w14:paraId="792C05E4" w14:textId="77777777" w:rsidR="00F76600" w:rsidRDefault="006F7EDC" w:rsidP="00F76600">
      <w:pPr>
        <w:spacing w:after="0" w:line="360" w:lineRule="auto"/>
        <w:jc w:val="both"/>
        <w:rPr>
          <w:rFonts w:cs="Calibri"/>
          <w:bCs/>
          <w:color w:val="000000" w:themeColor="text1"/>
          <w:lang w:eastAsia="x-none"/>
        </w:rPr>
      </w:pPr>
      <w:r>
        <w:rPr>
          <w:rFonts w:cs="Calibri"/>
          <w:bCs/>
          <w:noProof/>
          <w:color w:val="000000" w:themeColor="text1"/>
          <w:lang w:eastAsia="x-none"/>
        </w:rPr>
        <w:pict w14:anchorId="28EAF37E">
          <v:rect id="_x0000_i1036" alt="" style="width:453.45pt;height:.05pt;mso-width-percent:0;mso-height-percent:0;mso-width-percent:0;mso-height-percent:0" o:hrpct="941" o:hralign="center" o:hrstd="t" o:hr="t" fillcolor="#a0a0a0" stroked="f"/>
        </w:pict>
      </w:r>
    </w:p>
    <w:p w14:paraId="4D6F87A6" w14:textId="77777777" w:rsidR="00F76600" w:rsidRDefault="00F76600" w:rsidP="00F76600">
      <w:pPr>
        <w:spacing w:after="0"/>
        <w:jc w:val="both"/>
        <w:rPr>
          <w:rFonts w:cs="Calibri"/>
          <w:bCs/>
          <w:color w:val="000000" w:themeColor="text1"/>
          <w:lang w:eastAsia="x-none"/>
        </w:rPr>
      </w:pPr>
    </w:p>
    <w:p w14:paraId="0ECCFBB2" w14:textId="6E8F7C87" w:rsidR="00F76600" w:rsidRPr="00F76600" w:rsidRDefault="00F76600" w:rsidP="00F76600">
      <w:pPr>
        <w:spacing w:after="0"/>
        <w:jc w:val="both"/>
        <w:rPr>
          <w:rFonts w:cs="Calibri"/>
          <w:bCs/>
          <w:color w:val="000000" w:themeColor="text1"/>
          <w:lang w:eastAsia="x-none"/>
        </w:rPr>
      </w:pPr>
      <w:r w:rsidRPr="00F76600">
        <w:rPr>
          <w:rFonts w:cs="Calibri"/>
          <w:bCs/>
          <w:color w:val="000000" w:themeColor="text1"/>
          <w:lang w:eastAsia="x-none"/>
        </w:rPr>
        <w:t>Il/La sottoscritto/a </w:t>
      </w:r>
      <w:r w:rsidRPr="00F76600">
        <w:rPr>
          <w:rFonts w:cs="Calibri"/>
          <w:b/>
          <w:bCs/>
          <w:color w:val="000000" w:themeColor="text1"/>
          <w:lang w:eastAsia="x-none"/>
        </w:rPr>
        <w:t>manifesta formalmente il proprio interesse</w:t>
      </w:r>
      <w:r w:rsidRPr="00F76600">
        <w:rPr>
          <w:rFonts w:cs="Calibri"/>
          <w:bCs/>
          <w:color w:val="000000" w:themeColor="text1"/>
          <w:lang w:eastAsia="x-none"/>
        </w:rPr>
        <w:t> a partecipare alla procedura avviata dal Parco Nazionale dell’Alta Murgia per l’attivazione della </w:t>
      </w:r>
      <w:r w:rsidRPr="00F76600">
        <w:rPr>
          <w:rFonts w:cs="Calibri"/>
          <w:b/>
          <w:bCs/>
          <w:color w:val="000000" w:themeColor="text1"/>
          <w:lang w:eastAsia="x-none"/>
        </w:rPr>
        <w:t xml:space="preserve">CETS – Parte </w:t>
      </w:r>
      <w:r>
        <w:rPr>
          <w:rFonts w:cs="Calibri"/>
          <w:b/>
          <w:bCs/>
          <w:color w:val="000000" w:themeColor="text1"/>
          <w:lang w:eastAsia="x-none"/>
        </w:rPr>
        <w:t>3</w:t>
      </w:r>
      <w:r w:rsidRPr="00F76600">
        <w:rPr>
          <w:rFonts w:cs="Calibri"/>
          <w:bCs/>
          <w:color w:val="000000" w:themeColor="text1"/>
          <w:lang w:eastAsia="x-none"/>
        </w:rPr>
        <w:t>, consapevole che la presente Manifestazione di Interesse non costituisce impegno contrattuale e non dà luogo ad alcun diritto automatico alla selezione.</w:t>
      </w:r>
    </w:p>
    <w:p w14:paraId="24AC3E65" w14:textId="77777777" w:rsidR="00F76600" w:rsidRDefault="00F76600" w:rsidP="00F76600">
      <w:pPr>
        <w:spacing w:after="0"/>
        <w:jc w:val="both"/>
        <w:rPr>
          <w:rFonts w:cs="Calibri"/>
          <w:bCs/>
          <w:color w:val="000000" w:themeColor="text1"/>
          <w:lang w:eastAsia="x-none"/>
        </w:rPr>
      </w:pPr>
    </w:p>
    <w:p w14:paraId="4E2A4174" w14:textId="77777777" w:rsidR="00F76600" w:rsidRDefault="00F76600" w:rsidP="00F76600">
      <w:pPr>
        <w:spacing w:after="0"/>
        <w:jc w:val="both"/>
        <w:rPr>
          <w:rFonts w:cs="Calibri"/>
          <w:bCs/>
          <w:color w:val="000000" w:themeColor="text1"/>
          <w:lang w:eastAsia="x-none"/>
        </w:rPr>
      </w:pPr>
    </w:p>
    <w:p w14:paraId="0C6CAC65" w14:textId="7EE2642E" w:rsidR="00F76600" w:rsidRPr="00F76600" w:rsidRDefault="00F76600" w:rsidP="00F76600">
      <w:pPr>
        <w:spacing w:after="0"/>
        <w:jc w:val="both"/>
        <w:rPr>
          <w:rFonts w:cs="Calibri"/>
          <w:bCs/>
          <w:color w:val="000000" w:themeColor="text1"/>
          <w:lang w:eastAsia="x-none"/>
        </w:rPr>
      </w:pPr>
      <w:r w:rsidRPr="00F76600">
        <w:rPr>
          <w:rFonts w:cs="Calibri"/>
          <w:bCs/>
          <w:color w:val="000000" w:themeColor="text1"/>
          <w:lang w:eastAsia="x-none"/>
        </w:rPr>
        <w:t>Luogo e data _________________________________</w:t>
      </w:r>
    </w:p>
    <w:p w14:paraId="04F40603" w14:textId="77777777" w:rsidR="00F76600" w:rsidRDefault="00F76600" w:rsidP="00F76600">
      <w:pPr>
        <w:spacing w:after="0"/>
        <w:jc w:val="both"/>
        <w:rPr>
          <w:rFonts w:cs="Calibri"/>
          <w:bCs/>
          <w:color w:val="000000" w:themeColor="text1"/>
          <w:lang w:eastAsia="x-none"/>
        </w:rPr>
      </w:pPr>
    </w:p>
    <w:p w14:paraId="66DF2401" w14:textId="77777777" w:rsidR="00F76600" w:rsidRDefault="00F76600" w:rsidP="00F76600">
      <w:pPr>
        <w:spacing w:after="0"/>
        <w:jc w:val="both"/>
        <w:rPr>
          <w:rFonts w:cs="Calibri"/>
          <w:bCs/>
          <w:color w:val="000000" w:themeColor="text1"/>
          <w:lang w:eastAsia="x-none"/>
        </w:rPr>
      </w:pPr>
    </w:p>
    <w:p w14:paraId="401E6952" w14:textId="4891E34C" w:rsidR="00F76600" w:rsidRPr="00F76600" w:rsidRDefault="00F76600" w:rsidP="00F76600">
      <w:pPr>
        <w:spacing w:after="0"/>
        <w:jc w:val="both"/>
        <w:rPr>
          <w:rFonts w:cs="Calibri"/>
          <w:bCs/>
          <w:color w:val="000000" w:themeColor="text1"/>
          <w:lang w:eastAsia="x-none"/>
        </w:rPr>
      </w:pPr>
      <w:r>
        <w:rPr>
          <w:rFonts w:cs="Calibri"/>
          <w:bCs/>
          <w:color w:val="000000" w:themeColor="text1"/>
          <w:lang w:eastAsia="x-none"/>
        </w:rPr>
        <w:t xml:space="preserve">Timbro e </w:t>
      </w:r>
      <w:r w:rsidRPr="00F76600">
        <w:rPr>
          <w:rFonts w:cs="Calibri"/>
          <w:bCs/>
          <w:color w:val="000000" w:themeColor="text1"/>
          <w:lang w:eastAsia="x-none"/>
        </w:rPr>
        <w:t>Firma del legale rappresentante</w:t>
      </w:r>
    </w:p>
    <w:p w14:paraId="3D668B9D" w14:textId="77777777" w:rsidR="00F76600" w:rsidRDefault="00F76600" w:rsidP="00F76600">
      <w:pPr>
        <w:spacing w:after="0"/>
        <w:jc w:val="both"/>
        <w:rPr>
          <w:rFonts w:cs="Calibri"/>
          <w:bCs/>
          <w:color w:val="000000" w:themeColor="text1"/>
          <w:lang w:eastAsia="x-none"/>
        </w:rPr>
      </w:pPr>
    </w:p>
    <w:p w14:paraId="713C4E99" w14:textId="0E96BCE7" w:rsidR="00F76600" w:rsidRDefault="00F76600" w:rsidP="00F76600">
      <w:pPr>
        <w:spacing w:after="0"/>
        <w:jc w:val="both"/>
        <w:rPr>
          <w:rFonts w:cs="Calibri"/>
          <w:bCs/>
          <w:color w:val="000000" w:themeColor="text1"/>
          <w:lang w:eastAsia="x-none"/>
        </w:rPr>
      </w:pPr>
      <w:r>
        <w:rPr>
          <w:rFonts w:cs="Calibri"/>
          <w:bCs/>
          <w:color w:val="000000" w:themeColor="text1"/>
          <w:lang w:eastAsia="x-none"/>
        </w:rPr>
        <w:t>_________________________________________</w:t>
      </w:r>
    </w:p>
    <w:p w14:paraId="7A660176" w14:textId="77777777" w:rsidR="00F76600" w:rsidRDefault="00F76600" w:rsidP="00F76600">
      <w:pPr>
        <w:spacing w:after="0"/>
        <w:jc w:val="both"/>
        <w:rPr>
          <w:rFonts w:cs="Calibri"/>
          <w:bCs/>
          <w:color w:val="000000" w:themeColor="text1"/>
          <w:lang w:eastAsia="x-none"/>
        </w:rPr>
      </w:pPr>
    </w:p>
    <w:p w14:paraId="29A43011" w14:textId="77777777" w:rsidR="00F76600" w:rsidRDefault="00F76600" w:rsidP="00F76600">
      <w:pPr>
        <w:spacing w:after="0"/>
        <w:jc w:val="both"/>
        <w:rPr>
          <w:rFonts w:cs="Calibri"/>
          <w:bCs/>
          <w:color w:val="000000" w:themeColor="text1"/>
          <w:lang w:eastAsia="x-none"/>
        </w:rPr>
      </w:pPr>
    </w:p>
    <w:p w14:paraId="6DF8B91A" w14:textId="77777777" w:rsidR="00F76600" w:rsidRDefault="00F76600" w:rsidP="00F76600">
      <w:pPr>
        <w:spacing w:after="0"/>
        <w:jc w:val="both"/>
        <w:rPr>
          <w:rFonts w:cs="Calibri"/>
          <w:bCs/>
          <w:color w:val="000000" w:themeColor="text1"/>
          <w:lang w:eastAsia="x-none"/>
        </w:rPr>
      </w:pPr>
    </w:p>
    <w:p w14:paraId="7F843D17" w14:textId="1AD4BA38" w:rsidR="00F76600" w:rsidRPr="00F76600" w:rsidRDefault="00F76600" w:rsidP="00F76600">
      <w:pPr>
        <w:spacing w:after="0"/>
        <w:jc w:val="both"/>
        <w:rPr>
          <w:rFonts w:cs="Calibri"/>
          <w:bCs/>
          <w:color w:val="000000" w:themeColor="text1"/>
          <w:sz w:val="18"/>
          <w:szCs w:val="18"/>
          <w:lang w:eastAsia="x-none"/>
        </w:rPr>
      </w:pPr>
      <w:r w:rsidRPr="00F76600">
        <w:rPr>
          <w:rFonts w:cs="Calibri"/>
          <w:bCs/>
          <w:color w:val="000000" w:themeColor="text1"/>
          <w:sz w:val="18"/>
          <w:szCs w:val="18"/>
          <w:lang w:eastAsia="x-none"/>
        </w:rPr>
        <w:t>Ai sensi del Regolamento UE 2016/679 (GDPR), il sottoscritto autorizza il trattamento dei dati personali forniti esclusivamente per le finalità connesse alla presente procedura.</w:t>
      </w:r>
    </w:p>
    <w:p w14:paraId="56D04E07" w14:textId="749B9689" w:rsidR="00C264FD" w:rsidRPr="0088151B" w:rsidRDefault="00ED5BA3" w:rsidP="0088151B">
      <w:pPr>
        <w:spacing w:after="0"/>
        <w:rPr>
          <w:rFonts w:cs="Calibri"/>
          <w:bCs/>
          <w:color w:val="0E6E97"/>
          <w:lang w:eastAsia="x-none"/>
        </w:rPr>
      </w:pPr>
      <w:r w:rsidRPr="00ED5BA3">
        <w:rPr>
          <w:rFonts w:cs="Calibri"/>
          <w:noProof/>
          <w:color w:val="0E6E97"/>
          <w:lang w:eastAsia="x-none"/>
        </w:rPr>
        <w:object w:dxaOrig="9080" w:dyaOrig="300" w14:anchorId="0FEB0D8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7" type="#_x0000_t75" alt="" style="width:453.75pt;height:15pt;mso-width-percent:0;mso-height-percent:0;mso-width-percent:0;mso-height-percent:0" o:ole="">
            <v:imagedata r:id="rId8" o:title=""/>
          </v:shape>
          <o:OLEObject Type="Embed" ProgID="Word.Document.12" ShapeID="_x0000_i1037" DrawAspect="Content" ObjectID="_1832921278" r:id="rId9">
            <o:FieldCodes>\s</o:FieldCodes>
          </o:OLEObject>
        </w:object>
      </w:r>
    </w:p>
    <w:sectPr w:rsidR="00C264FD" w:rsidRPr="0088151B" w:rsidSect="00C264FD">
      <w:headerReference w:type="default" r:id="rId10"/>
      <w:footerReference w:type="even" r:id="rId11"/>
      <w:footerReference w:type="default" r:id="rId12"/>
      <w:pgSz w:w="11906" w:h="16838"/>
      <w:pgMar w:top="1134" w:right="1418" w:bottom="1134" w:left="1418" w:header="709" w:footer="19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B23BF58" w14:textId="77777777" w:rsidR="00ED5BA3" w:rsidRDefault="00ED5BA3" w:rsidP="0006362C">
      <w:pPr>
        <w:spacing w:after="0" w:line="240" w:lineRule="auto"/>
      </w:pPr>
      <w:r>
        <w:separator/>
      </w:r>
    </w:p>
  </w:endnote>
  <w:endnote w:type="continuationSeparator" w:id="0">
    <w:p w14:paraId="70E0A2D9" w14:textId="77777777" w:rsidR="00ED5BA3" w:rsidRDefault="00ED5BA3" w:rsidP="000636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utiger">
    <w:altName w:val="Segoe UI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2B1082" w14:textId="77777777" w:rsidR="004A7B9F" w:rsidRDefault="004A7B9F" w:rsidP="00B60298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 w:rsidR="00AD551D">
      <w:rPr>
        <w:rStyle w:val="Numeropagina"/>
        <w:noProof/>
      </w:rPr>
      <w:t>2</w:t>
    </w:r>
    <w:r>
      <w:rPr>
        <w:rStyle w:val="Numeropagina"/>
      </w:rPr>
      <w:fldChar w:fldCharType="end"/>
    </w:r>
  </w:p>
  <w:p w14:paraId="452525E4" w14:textId="77777777" w:rsidR="004A7B9F" w:rsidRDefault="004A7B9F" w:rsidP="00870BC3">
    <w:pPr>
      <w:pStyle w:val="Pidipagina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11C105" w14:textId="77777777" w:rsidR="004A7B9F" w:rsidRDefault="004A7B9F" w:rsidP="00B60298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 w:rsidR="006F7EDC">
      <w:rPr>
        <w:rStyle w:val="Numeropagina"/>
        <w:noProof/>
      </w:rPr>
      <w:t>1</w:t>
    </w:r>
    <w:r>
      <w:rPr>
        <w:rStyle w:val="Numeropagina"/>
      </w:rPr>
      <w:fldChar w:fldCharType="end"/>
    </w:r>
  </w:p>
  <w:p w14:paraId="36CF1A25" w14:textId="77777777" w:rsidR="00C264FD" w:rsidRDefault="00C264FD" w:rsidP="00C264FD">
    <w:pPr>
      <w:pStyle w:val="Numeroelenco"/>
      <w:numPr>
        <w:ilvl w:val="0"/>
        <w:numId w:val="0"/>
      </w:numPr>
      <w:pBdr>
        <w:bottom w:val="single" w:sz="12" w:space="1" w:color="auto"/>
      </w:pBdr>
      <w:spacing w:line="360" w:lineRule="auto"/>
      <w:ind w:right="360"/>
      <w:jc w:val="both"/>
      <w:rPr>
        <w:rFonts w:ascii="Frutiger" w:hAnsi="Frutiger"/>
        <w:b/>
        <w:bCs/>
        <w:i/>
        <w:iCs/>
        <w:color w:val="FFC000"/>
        <w:sz w:val="20"/>
        <w:szCs w:val="20"/>
        <w:lang w:val="it-IT"/>
      </w:rPr>
    </w:pPr>
  </w:p>
  <w:p w14:paraId="422ADDF3" w14:textId="77777777" w:rsidR="00C264FD" w:rsidRDefault="00C264FD" w:rsidP="00C264FD">
    <w:pPr>
      <w:pStyle w:val="Numeroelenco"/>
      <w:numPr>
        <w:ilvl w:val="0"/>
        <w:numId w:val="0"/>
      </w:numPr>
      <w:spacing w:line="360" w:lineRule="auto"/>
      <w:jc w:val="both"/>
      <w:rPr>
        <w:rFonts w:ascii="Frutiger" w:hAnsi="Frutiger"/>
        <w:b/>
        <w:bCs/>
        <w:i/>
        <w:iCs/>
        <w:color w:val="A6A6A6" w:themeColor="background1" w:themeShade="A6"/>
        <w:sz w:val="20"/>
        <w:szCs w:val="20"/>
        <w:lang w:val="it-IT"/>
      </w:rPr>
    </w:pPr>
  </w:p>
  <w:p w14:paraId="053A2C99" w14:textId="562549AB" w:rsidR="00C264FD" w:rsidRPr="00011530" w:rsidRDefault="00C264FD" w:rsidP="00C264FD">
    <w:pPr>
      <w:pStyle w:val="Numeroelenco"/>
      <w:numPr>
        <w:ilvl w:val="0"/>
        <w:numId w:val="0"/>
      </w:numPr>
      <w:spacing w:after="0" w:line="360" w:lineRule="auto"/>
      <w:jc w:val="both"/>
      <w:rPr>
        <w:rFonts w:ascii="Frutiger" w:hAnsi="Frutiger"/>
        <w:color w:val="A6A6A6" w:themeColor="background1" w:themeShade="A6"/>
        <w:sz w:val="20"/>
        <w:szCs w:val="20"/>
        <w:lang w:val="it-IT"/>
      </w:rPr>
    </w:pPr>
    <w:r w:rsidRPr="000C7CCB">
      <w:rPr>
        <w:rFonts w:ascii="Frutiger" w:hAnsi="Frutiger"/>
        <w:color w:val="A6A6A6" w:themeColor="background1" w:themeShade="A6"/>
        <w:sz w:val="20"/>
        <w:szCs w:val="20"/>
        <w:lang w:val="it-IT"/>
      </w:rPr>
      <w:t>CETS –</w:t>
    </w:r>
    <w:r w:rsidR="005C4971">
      <w:rPr>
        <w:rFonts w:ascii="Frutiger" w:hAnsi="Frutiger"/>
        <w:color w:val="A6A6A6" w:themeColor="background1" w:themeShade="A6"/>
        <w:sz w:val="20"/>
        <w:szCs w:val="20"/>
        <w:lang w:val="it-IT"/>
      </w:rPr>
      <w:t xml:space="preserve"> </w:t>
    </w:r>
    <w:r w:rsidRPr="000C7CCB">
      <w:rPr>
        <w:rFonts w:ascii="Frutiger" w:hAnsi="Frutiger"/>
        <w:color w:val="A6A6A6" w:themeColor="background1" w:themeShade="A6"/>
        <w:sz w:val="20"/>
        <w:szCs w:val="20"/>
        <w:lang w:val="it-IT"/>
      </w:rPr>
      <w:t>Parco Nazionale dell’Alta Murgia</w:t>
    </w:r>
  </w:p>
  <w:p w14:paraId="3226AF2A" w14:textId="77777777" w:rsidR="004A7B9F" w:rsidRPr="00C264FD" w:rsidRDefault="004A7B9F" w:rsidP="00870BC3">
    <w:pPr>
      <w:pStyle w:val="Pidipagina"/>
      <w:ind w:right="360" w:firstLine="360"/>
      <w:rPr>
        <w:lang w:val="it-IT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5E99016" w14:textId="77777777" w:rsidR="00ED5BA3" w:rsidRDefault="00ED5BA3" w:rsidP="0006362C">
      <w:pPr>
        <w:spacing w:after="0" w:line="240" w:lineRule="auto"/>
      </w:pPr>
      <w:r>
        <w:separator/>
      </w:r>
    </w:p>
  </w:footnote>
  <w:footnote w:type="continuationSeparator" w:id="0">
    <w:p w14:paraId="09261EF6" w14:textId="77777777" w:rsidR="00ED5BA3" w:rsidRDefault="00ED5BA3" w:rsidP="000636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EB697F" w14:textId="096C2A59" w:rsidR="007548CB" w:rsidRDefault="00EE1F69" w:rsidP="007548CB">
    <w:pPr>
      <w:pStyle w:val="Intestazione"/>
      <w:jc w:val="right"/>
      <w:rPr>
        <w:lang w:val="es-ES_tradnl"/>
      </w:rPr>
    </w:pPr>
    <w:r>
      <w:rPr>
        <w:noProof/>
        <w:lang w:val="it-IT" w:eastAsia="it-IT"/>
      </w:rPr>
      <w:drawing>
        <wp:anchor distT="0" distB="0" distL="114300" distR="114300" simplePos="0" relativeHeight="251661312" behindDoc="0" locked="0" layoutInCell="1" allowOverlap="1" wp14:anchorId="1CF803CC" wp14:editId="6E5A65C7">
          <wp:simplePos x="0" y="0"/>
          <wp:positionH relativeFrom="margin">
            <wp:posOffset>-57930</wp:posOffset>
          </wp:positionH>
          <wp:positionV relativeFrom="margin">
            <wp:posOffset>-934720</wp:posOffset>
          </wp:positionV>
          <wp:extent cx="1284605" cy="492125"/>
          <wp:effectExtent l="0" t="0" r="0" b="3175"/>
          <wp:wrapSquare wrapText="bothSides"/>
          <wp:docPr id="1502131606" name="Immagine 8" descr="Immagine che contiene Carattere, Elementi grafici, logo, test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02131606" name="Immagine 8" descr="Immagine che contiene Carattere, Elementi grafici, logo, testo&#10;&#10;Descrizione generata automaticamente"/>
                  <pic:cNvPicPr/>
                </pic:nvPicPr>
                <pic:blipFill rotWithShape="1">
                  <a:blip r:embed="rId1"/>
                  <a:srcRect l="4147" t="8019" b="9087"/>
                  <a:stretch/>
                </pic:blipFill>
                <pic:spPr bwMode="auto">
                  <a:xfrm>
                    <a:off x="0" y="0"/>
                    <a:ext cx="1284605" cy="4921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val="it-IT" w:eastAsia="it-IT"/>
      </w:rPr>
      <w:drawing>
        <wp:anchor distT="0" distB="0" distL="114300" distR="114300" simplePos="0" relativeHeight="251662336" behindDoc="0" locked="0" layoutInCell="1" allowOverlap="1" wp14:anchorId="7DE7E2B1" wp14:editId="7C8F597C">
          <wp:simplePos x="0" y="0"/>
          <wp:positionH relativeFrom="margin">
            <wp:posOffset>4226705</wp:posOffset>
          </wp:positionH>
          <wp:positionV relativeFrom="margin">
            <wp:posOffset>-1018540</wp:posOffset>
          </wp:positionV>
          <wp:extent cx="642620" cy="644525"/>
          <wp:effectExtent l="0" t="0" r="5080" b="3175"/>
          <wp:wrapSquare wrapText="bothSides"/>
          <wp:docPr id="1799799949" name="Immagine 16" descr="Immagine che contiene testo, Elementi grafici, Carattere, clipart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99799949" name="Immagine 16" descr="Immagine che contiene testo, Elementi grafici, Carattere, clipart&#10;&#10;Descrizione generata automaticamente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42620" cy="644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it-IT" w:eastAsia="it-IT"/>
      </w:rPr>
      <w:drawing>
        <wp:anchor distT="0" distB="0" distL="114300" distR="114300" simplePos="0" relativeHeight="251659264" behindDoc="0" locked="0" layoutInCell="1" allowOverlap="1" wp14:anchorId="369B8619" wp14:editId="7A038A1C">
          <wp:simplePos x="0" y="0"/>
          <wp:positionH relativeFrom="margin">
            <wp:posOffset>5012835</wp:posOffset>
          </wp:positionH>
          <wp:positionV relativeFrom="margin">
            <wp:posOffset>-1019810</wp:posOffset>
          </wp:positionV>
          <wp:extent cx="769620" cy="631825"/>
          <wp:effectExtent l="0" t="0" r="5080" b="3175"/>
          <wp:wrapSquare wrapText="bothSides"/>
          <wp:docPr id="1204656241" name="Immagin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04656241" name="Immagine 1204656241"/>
                  <pic:cNvPicPr/>
                </pic:nvPicPr>
                <pic:blipFill rotWithShape="1">
                  <a:blip r:embed="rId3"/>
                  <a:srcRect l="25777" t="18365" r="25038" b="24460"/>
                  <a:stretch/>
                </pic:blipFill>
                <pic:spPr bwMode="auto">
                  <a:xfrm>
                    <a:off x="0" y="0"/>
                    <a:ext cx="769620" cy="6318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90A639D" w14:textId="15A150E8" w:rsidR="00EE1F69" w:rsidRDefault="00EE1F69" w:rsidP="007548CB">
    <w:pPr>
      <w:pStyle w:val="Intestazione"/>
      <w:jc w:val="right"/>
      <w:rPr>
        <w:lang w:val="es-ES_tradnl"/>
      </w:rPr>
    </w:pPr>
    <w:r>
      <w:rPr>
        <w:noProof/>
        <w:lang w:val="it-IT" w:eastAsia="it-IT"/>
      </w:rPr>
      <w:drawing>
        <wp:anchor distT="0" distB="0" distL="114300" distR="114300" simplePos="0" relativeHeight="251660288" behindDoc="0" locked="0" layoutInCell="1" allowOverlap="1" wp14:anchorId="0EB2ACDF" wp14:editId="34FA6469">
          <wp:simplePos x="0" y="0"/>
          <wp:positionH relativeFrom="margin">
            <wp:posOffset>1313035</wp:posOffset>
          </wp:positionH>
          <wp:positionV relativeFrom="margin">
            <wp:posOffset>-810260</wp:posOffset>
          </wp:positionV>
          <wp:extent cx="1423670" cy="294005"/>
          <wp:effectExtent l="0" t="0" r="0" b="0"/>
          <wp:wrapSquare wrapText="bothSides"/>
          <wp:docPr id="1441422308" name="Immagine 9" descr="Immagine che contiene testo, Carattere, logo, Elementi grafici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1422308" name="Immagine 9" descr="Immagine che contiene testo, Carattere, logo, Elementi grafici&#10;&#10;Descrizione generata automaticamente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1423670" cy="2940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59CDE1D" w14:textId="77777777" w:rsidR="00EE1F69" w:rsidRDefault="00EE1F69" w:rsidP="00EE1F69">
    <w:pPr>
      <w:pStyle w:val="Intestazione"/>
      <w:rPr>
        <w:lang w:val="es-ES_tradnl"/>
      </w:rPr>
    </w:pPr>
  </w:p>
  <w:p w14:paraId="7597C669" w14:textId="77777777" w:rsidR="00EE1F69" w:rsidRDefault="00EE1F69" w:rsidP="00EE1F69">
    <w:pPr>
      <w:pStyle w:val="Intestazione"/>
      <w:rPr>
        <w:lang w:val="es-ES_tradnl"/>
      </w:rPr>
    </w:pPr>
  </w:p>
  <w:p w14:paraId="50C2CCFF" w14:textId="77777777" w:rsidR="00EE1F69" w:rsidRDefault="00EE1F69" w:rsidP="00EE1F69">
    <w:pPr>
      <w:pStyle w:val="Intestazione"/>
      <w:rPr>
        <w:lang w:val="es-ES_tradnl"/>
      </w:rPr>
    </w:pPr>
  </w:p>
  <w:p w14:paraId="7F99EA7B" w14:textId="77777777" w:rsidR="00EE1F69" w:rsidRPr="007548CB" w:rsidRDefault="00EE1F69" w:rsidP="00EE1F69">
    <w:pPr>
      <w:pStyle w:val="Intestazione"/>
      <w:rPr>
        <w:lang w:val="es-ES_tradnl"/>
      </w:rPr>
    </w:pPr>
  </w:p>
  <w:p w14:paraId="7C15594D" w14:textId="3A5B2907" w:rsidR="007548CB" w:rsidRPr="007548CB" w:rsidRDefault="007548CB" w:rsidP="00410BA2">
    <w:pPr>
      <w:pStyle w:val="Intestazione"/>
      <w:rPr>
        <w:rFonts w:ascii="Arial" w:hAnsi="Arial" w:cs="Arial"/>
        <w:sz w:val="16"/>
        <w:szCs w:val="16"/>
        <w:lang w:val="es-ES_tradnl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6832D90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88"/>
    <w:multiLevelType w:val="singleLevel"/>
    <w:tmpl w:val="E85E0DF2"/>
    <w:lvl w:ilvl="0">
      <w:start w:val="1"/>
      <w:numFmt w:val="decimal"/>
      <w:pStyle w:val="Numeroelenco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03340F54"/>
    <w:multiLevelType w:val="hybridMultilevel"/>
    <w:tmpl w:val="90A69F7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8F4DD4"/>
    <w:multiLevelType w:val="multilevel"/>
    <w:tmpl w:val="0460108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" w15:restartNumberingAfterBreak="0">
    <w:nsid w:val="09A65B4A"/>
    <w:multiLevelType w:val="multilevel"/>
    <w:tmpl w:val="C8F626EE"/>
    <w:lvl w:ilvl="0">
      <w:numFmt w:val="bullet"/>
      <w:lvlText w:val="-"/>
      <w:lvlJc w:val="left"/>
      <w:pPr>
        <w:ind w:left="420" w:hanging="360"/>
      </w:pPr>
      <w:rPr>
        <w:rFonts w:ascii="Calibri" w:eastAsia="Times New Roman" w:hAnsi="Calibri" w:cs="Courier New"/>
      </w:rPr>
    </w:lvl>
    <w:lvl w:ilvl="1">
      <w:numFmt w:val="bullet"/>
      <w:lvlText w:val="o"/>
      <w:lvlJc w:val="left"/>
      <w:pPr>
        <w:ind w:left="11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3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0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7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80" w:hanging="360"/>
      </w:pPr>
      <w:rPr>
        <w:rFonts w:ascii="Wingdings" w:hAnsi="Wingdings"/>
      </w:rPr>
    </w:lvl>
  </w:abstractNum>
  <w:abstractNum w:abstractNumId="5" w15:restartNumberingAfterBreak="0">
    <w:nsid w:val="0F4A2E4F"/>
    <w:multiLevelType w:val="hybridMultilevel"/>
    <w:tmpl w:val="911C4EA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A36D05"/>
    <w:multiLevelType w:val="multilevel"/>
    <w:tmpl w:val="408E0B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A6B385C"/>
    <w:multiLevelType w:val="multilevel"/>
    <w:tmpl w:val="D1AAF2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ADC0283"/>
    <w:multiLevelType w:val="hybridMultilevel"/>
    <w:tmpl w:val="F2E2880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D45343"/>
    <w:multiLevelType w:val="multilevel"/>
    <w:tmpl w:val="160ABE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5E56329"/>
    <w:multiLevelType w:val="multilevel"/>
    <w:tmpl w:val="9E408C7A"/>
    <w:lvl w:ilvl="0">
      <w:start w:val="1"/>
      <w:numFmt w:val="decimal"/>
      <w:pStyle w:val="Titolo1"/>
      <w:lvlText w:val="%1."/>
      <w:lvlJc w:val="left"/>
      <w:pPr>
        <w:ind w:left="360" w:hanging="360"/>
      </w:pPr>
      <w:rPr>
        <w:rFonts w:cs="Times New Roman"/>
        <w:b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kern w:val="0"/>
        <w:position w:val="0"/>
        <w:u w:val="none"/>
        <w:vertAlign w:val="baseline"/>
      </w:rPr>
    </w:lvl>
    <w:lvl w:ilvl="1">
      <w:start w:val="1"/>
      <w:numFmt w:val="decimal"/>
      <w:pStyle w:val="Titolo2"/>
      <w:lvlText w:val="%1.%2."/>
      <w:lvlJc w:val="left"/>
      <w:rPr>
        <w:rFonts w:ascii="Calibri" w:hAnsi="Calibri" w:cs="Calibri" w:hint="default"/>
        <w:b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auto"/>
        <w:spacing w:val="0"/>
        <w:w w:val="0"/>
        <w:kern w:val="0"/>
        <w:position w:val="0"/>
        <w:sz w:val="22"/>
        <w:szCs w:val="22"/>
        <w:u w:val="none"/>
        <w:vertAlign w:val="baseli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500" w:hanging="648"/>
      </w:pPr>
      <w:rPr>
        <w:rFonts w:cs="Times New Roman" w:hint="default"/>
        <w:color w:val="auto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  <w:color w:val="auto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11" w15:restartNumberingAfterBreak="0">
    <w:nsid w:val="4927176D"/>
    <w:multiLevelType w:val="multilevel"/>
    <w:tmpl w:val="B8A63BF6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2" w15:restartNumberingAfterBreak="0">
    <w:nsid w:val="4AB6634A"/>
    <w:multiLevelType w:val="hybridMultilevel"/>
    <w:tmpl w:val="C550001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BFB23B5"/>
    <w:multiLevelType w:val="multilevel"/>
    <w:tmpl w:val="2FC03A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C2270ED"/>
    <w:multiLevelType w:val="hybridMultilevel"/>
    <w:tmpl w:val="E4E23DD4"/>
    <w:lvl w:ilvl="0" w:tplc="040C000B"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4545895"/>
    <w:multiLevelType w:val="hybridMultilevel"/>
    <w:tmpl w:val="076CFF54"/>
    <w:lvl w:ilvl="0" w:tplc="5D2019EE">
      <w:start w:val="8"/>
      <w:numFmt w:val="bullet"/>
      <w:lvlText w:val="-"/>
      <w:lvlJc w:val="left"/>
      <w:pPr>
        <w:ind w:left="394" w:hanging="360"/>
      </w:pPr>
      <w:rPr>
        <w:rFonts w:ascii="Calibri" w:eastAsia="Calibri" w:hAnsi="Calibri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11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16" w15:restartNumberingAfterBreak="0">
    <w:nsid w:val="5CE339D8"/>
    <w:multiLevelType w:val="hybridMultilevel"/>
    <w:tmpl w:val="8A80B322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FDD6A7C"/>
    <w:multiLevelType w:val="hybridMultilevel"/>
    <w:tmpl w:val="C5EC8A82"/>
    <w:lvl w:ilvl="0" w:tplc="3200AD9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64E32EC6"/>
    <w:multiLevelType w:val="multilevel"/>
    <w:tmpl w:val="1D84AAA6"/>
    <w:lvl w:ilvl="0">
      <w:start w:val="1"/>
      <w:numFmt w:val="decimal"/>
      <w:lvlText w:val="%1"/>
      <w:lvlJc w:val="left"/>
      <w:pPr>
        <w:ind w:left="708" w:hanging="708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08" w:hanging="708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73F26739"/>
    <w:multiLevelType w:val="multilevel"/>
    <w:tmpl w:val="791E03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4147669"/>
    <w:multiLevelType w:val="multilevel"/>
    <w:tmpl w:val="A22AD7F8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1" w15:restartNumberingAfterBreak="0">
    <w:nsid w:val="763761D2"/>
    <w:multiLevelType w:val="multilevel"/>
    <w:tmpl w:val="FED24F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E956290"/>
    <w:multiLevelType w:val="hybridMultilevel"/>
    <w:tmpl w:val="FDF2C604"/>
    <w:lvl w:ilvl="0" w:tplc="BBD0BA6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"/>
  </w:num>
  <w:num w:numId="3">
    <w:abstractNumId w:val="5"/>
  </w:num>
  <w:num w:numId="4">
    <w:abstractNumId w:val="17"/>
  </w:num>
  <w:num w:numId="5">
    <w:abstractNumId w:val="22"/>
  </w:num>
  <w:num w:numId="6">
    <w:abstractNumId w:val="14"/>
  </w:num>
  <w:num w:numId="7">
    <w:abstractNumId w:val="18"/>
  </w:num>
  <w:num w:numId="8">
    <w:abstractNumId w:val="12"/>
  </w:num>
  <w:num w:numId="9">
    <w:abstractNumId w:val="16"/>
  </w:num>
  <w:num w:numId="10">
    <w:abstractNumId w:val="0"/>
  </w:num>
  <w:num w:numId="11">
    <w:abstractNumId w:val="8"/>
  </w:num>
  <w:num w:numId="12">
    <w:abstractNumId w:val="15"/>
  </w:num>
  <w:num w:numId="13">
    <w:abstractNumId w:val="11"/>
  </w:num>
  <w:num w:numId="14">
    <w:abstractNumId w:val="4"/>
  </w:num>
  <w:num w:numId="15">
    <w:abstractNumId w:val="1"/>
  </w:num>
  <w:num w:numId="16">
    <w:abstractNumId w:val="9"/>
  </w:num>
  <w:num w:numId="17">
    <w:abstractNumId w:val="6"/>
  </w:num>
  <w:num w:numId="18">
    <w:abstractNumId w:val="21"/>
  </w:num>
  <w:num w:numId="19">
    <w:abstractNumId w:val="7"/>
  </w:num>
  <w:num w:numId="20">
    <w:abstractNumId w:val="19"/>
  </w:num>
  <w:num w:numId="21">
    <w:abstractNumId w:val="13"/>
  </w:num>
  <w:num w:numId="22">
    <w:abstractNumId w:val="3"/>
  </w:num>
  <w:num w:numId="2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efaultTabStop w:val="708"/>
  <w:hyphenationZone w:val="425"/>
  <w:doNotHyphenateCaps/>
  <w:drawingGridHorizontalSpacing w:val="110"/>
  <w:displayHorizontalDrawingGridEvery w:val="2"/>
  <w:characterSpacingControl w:val="doNotCompress"/>
  <w:hdrShapeDefaults>
    <o:shapedefaults v:ext="edit" spidmax="206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73BE"/>
    <w:rsid w:val="00000E4F"/>
    <w:rsid w:val="00005F7A"/>
    <w:rsid w:val="000125D1"/>
    <w:rsid w:val="00032A1D"/>
    <w:rsid w:val="00040AF4"/>
    <w:rsid w:val="00043F94"/>
    <w:rsid w:val="00051B8B"/>
    <w:rsid w:val="00052629"/>
    <w:rsid w:val="0006362C"/>
    <w:rsid w:val="00066A57"/>
    <w:rsid w:val="000722AE"/>
    <w:rsid w:val="000723AA"/>
    <w:rsid w:val="00072926"/>
    <w:rsid w:val="0008493A"/>
    <w:rsid w:val="00085837"/>
    <w:rsid w:val="000A1E62"/>
    <w:rsid w:val="000B3C50"/>
    <w:rsid w:val="000B6E0B"/>
    <w:rsid w:val="000E0434"/>
    <w:rsid w:val="000F7097"/>
    <w:rsid w:val="00101A43"/>
    <w:rsid w:val="001101D9"/>
    <w:rsid w:val="0011296F"/>
    <w:rsid w:val="001141FC"/>
    <w:rsid w:val="0011504E"/>
    <w:rsid w:val="001155C1"/>
    <w:rsid w:val="00127EE1"/>
    <w:rsid w:val="0013531B"/>
    <w:rsid w:val="00147C95"/>
    <w:rsid w:val="00154A7B"/>
    <w:rsid w:val="00164C8C"/>
    <w:rsid w:val="001673BE"/>
    <w:rsid w:val="001750FA"/>
    <w:rsid w:val="00184C32"/>
    <w:rsid w:val="00194B9C"/>
    <w:rsid w:val="00194BC1"/>
    <w:rsid w:val="001B0D51"/>
    <w:rsid w:val="001B322A"/>
    <w:rsid w:val="001C462B"/>
    <w:rsid w:val="001C4D2C"/>
    <w:rsid w:val="001D0E37"/>
    <w:rsid w:val="001D1BA2"/>
    <w:rsid w:val="001E3196"/>
    <w:rsid w:val="001E55E6"/>
    <w:rsid w:val="001E5EFE"/>
    <w:rsid w:val="001E7463"/>
    <w:rsid w:val="001E7E9E"/>
    <w:rsid w:val="001F6F74"/>
    <w:rsid w:val="00205B48"/>
    <w:rsid w:val="0024235B"/>
    <w:rsid w:val="00243139"/>
    <w:rsid w:val="00243F0B"/>
    <w:rsid w:val="002523F0"/>
    <w:rsid w:val="002555AB"/>
    <w:rsid w:val="002715AD"/>
    <w:rsid w:val="002A13EC"/>
    <w:rsid w:val="002A2925"/>
    <w:rsid w:val="002A74B4"/>
    <w:rsid w:val="002B06E1"/>
    <w:rsid w:val="002B128C"/>
    <w:rsid w:val="002B30BC"/>
    <w:rsid w:val="002C5FFD"/>
    <w:rsid w:val="003041F1"/>
    <w:rsid w:val="00312C99"/>
    <w:rsid w:val="0033432E"/>
    <w:rsid w:val="00355B6D"/>
    <w:rsid w:val="003624F4"/>
    <w:rsid w:val="00372104"/>
    <w:rsid w:val="00373133"/>
    <w:rsid w:val="00381B42"/>
    <w:rsid w:val="003850FF"/>
    <w:rsid w:val="003A4FA5"/>
    <w:rsid w:val="003A68B4"/>
    <w:rsid w:val="003C300A"/>
    <w:rsid w:val="003C598C"/>
    <w:rsid w:val="003D341F"/>
    <w:rsid w:val="003D64AC"/>
    <w:rsid w:val="003E501D"/>
    <w:rsid w:val="003E6BAB"/>
    <w:rsid w:val="003F5EB9"/>
    <w:rsid w:val="00402EBB"/>
    <w:rsid w:val="004037F3"/>
    <w:rsid w:val="00410BA2"/>
    <w:rsid w:val="004325F5"/>
    <w:rsid w:val="00445C91"/>
    <w:rsid w:val="0045401C"/>
    <w:rsid w:val="00484127"/>
    <w:rsid w:val="004878D5"/>
    <w:rsid w:val="004A3060"/>
    <w:rsid w:val="004A7B9F"/>
    <w:rsid w:val="004C2ECE"/>
    <w:rsid w:val="004D2970"/>
    <w:rsid w:val="004D347F"/>
    <w:rsid w:val="004D7B0C"/>
    <w:rsid w:val="005041DB"/>
    <w:rsid w:val="0050718B"/>
    <w:rsid w:val="0051270F"/>
    <w:rsid w:val="00521749"/>
    <w:rsid w:val="00521A32"/>
    <w:rsid w:val="0052264E"/>
    <w:rsid w:val="00532A65"/>
    <w:rsid w:val="00533D58"/>
    <w:rsid w:val="0053712C"/>
    <w:rsid w:val="00540EE4"/>
    <w:rsid w:val="00554F48"/>
    <w:rsid w:val="0056231E"/>
    <w:rsid w:val="005651BF"/>
    <w:rsid w:val="00577BD8"/>
    <w:rsid w:val="00585A77"/>
    <w:rsid w:val="00587E47"/>
    <w:rsid w:val="00593918"/>
    <w:rsid w:val="00593E62"/>
    <w:rsid w:val="005A555D"/>
    <w:rsid w:val="005B1FDE"/>
    <w:rsid w:val="005C3418"/>
    <w:rsid w:val="005C3A14"/>
    <w:rsid w:val="005C4971"/>
    <w:rsid w:val="005E03C8"/>
    <w:rsid w:val="005E4F24"/>
    <w:rsid w:val="006030B0"/>
    <w:rsid w:val="00605E93"/>
    <w:rsid w:val="00614811"/>
    <w:rsid w:val="00614ED8"/>
    <w:rsid w:val="00616C05"/>
    <w:rsid w:val="006251C8"/>
    <w:rsid w:val="006320B8"/>
    <w:rsid w:val="00641DAE"/>
    <w:rsid w:val="00654A53"/>
    <w:rsid w:val="00655021"/>
    <w:rsid w:val="00676CE3"/>
    <w:rsid w:val="00691646"/>
    <w:rsid w:val="00691F4F"/>
    <w:rsid w:val="006A3846"/>
    <w:rsid w:val="006A58D1"/>
    <w:rsid w:val="006A598C"/>
    <w:rsid w:val="006C5201"/>
    <w:rsid w:val="006D2FA5"/>
    <w:rsid w:val="006E7F62"/>
    <w:rsid w:val="006F3196"/>
    <w:rsid w:val="006F7EDC"/>
    <w:rsid w:val="00701343"/>
    <w:rsid w:val="00713106"/>
    <w:rsid w:val="00722B55"/>
    <w:rsid w:val="007265DC"/>
    <w:rsid w:val="0074331B"/>
    <w:rsid w:val="00745001"/>
    <w:rsid w:val="007548CB"/>
    <w:rsid w:val="00757DC6"/>
    <w:rsid w:val="007A779A"/>
    <w:rsid w:val="007C46EE"/>
    <w:rsid w:val="007D7DA3"/>
    <w:rsid w:val="007E18B4"/>
    <w:rsid w:val="007F76D1"/>
    <w:rsid w:val="008138D2"/>
    <w:rsid w:val="008263C4"/>
    <w:rsid w:val="00827204"/>
    <w:rsid w:val="00832234"/>
    <w:rsid w:val="00840F91"/>
    <w:rsid w:val="00843DA6"/>
    <w:rsid w:val="00870BC3"/>
    <w:rsid w:val="00875B12"/>
    <w:rsid w:val="0088151B"/>
    <w:rsid w:val="008C3851"/>
    <w:rsid w:val="008C4372"/>
    <w:rsid w:val="008C44CA"/>
    <w:rsid w:val="008D2C76"/>
    <w:rsid w:val="008D7669"/>
    <w:rsid w:val="008E2C0A"/>
    <w:rsid w:val="008E5969"/>
    <w:rsid w:val="008E6714"/>
    <w:rsid w:val="008F1946"/>
    <w:rsid w:val="008F6090"/>
    <w:rsid w:val="009164A2"/>
    <w:rsid w:val="009259DC"/>
    <w:rsid w:val="009700A4"/>
    <w:rsid w:val="009717CB"/>
    <w:rsid w:val="00990BC9"/>
    <w:rsid w:val="00997B62"/>
    <w:rsid w:val="009B6E86"/>
    <w:rsid w:val="009C2731"/>
    <w:rsid w:val="009D4BE4"/>
    <w:rsid w:val="009E392D"/>
    <w:rsid w:val="009E4EE8"/>
    <w:rsid w:val="009E7B3C"/>
    <w:rsid w:val="00A12547"/>
    <w:rsid w:val="00A2451A"/>
    <w:rsid w:val="00A34339"/>
    <w:rsid w:val="00A44CA7"/>
    <w:rsid w:val="00A47571"/>
    <w:rsid w:val="00A605BC"/>
    <w:rsid w:val="00A60BBD"/>
    <w:rsid w:val="00A63763"/>
    <w:rsid w:val="00A678EE"/>
    <w:rsid w:val="00A8454A"/>
    <w:rsid w:val="00AA41A0"/>
    <w:rsid w:val="00AC3184"/>
    <w:rsid w:val="00AC4499"/>
    <w:rsid w:val="00AD497A"/>
    <w:rsid w:val="00AD551D"/>
    <w:rsid w:val="00AE3E67"/>
    <w:rsid w:val="00AE41A7"/>
    <w:rsid w:val="00AE6B1A"/>
    <w:rsid w:val="00AE6F7A"/>
    <w:rsid w:val="00AF0532"/>
    <w:rsid w:val="00AF1DCB"/>
    <w:rsid w:val="00B01B0B"/>
    <w:rsid w:val="00B105E3"/>
    <w:rsid w:val="00B1125D"/>
    <w:rsid w:val="00B167AA"/>
    <w:rsid w:val="00B24A06"/>
    <w:rsid w:val="00B2574A"/>
    <w:rsid w:val="00B26A47"/>
    <w:rsid w:val="00B26CC5"/>
    <w:rsid w:val="00B341D6"/>
    <w:rsid w:val="00B36EF9"/>
    <w:rsid w:val="00B47ACB"/>
    <w:rsid w:val="00B55196"/>
    <w:rsid w:val="00B55E2D"/>
    <w:rsid w:val="00B55FA9"/>
    <w:rsid w:val="00B60298"/>
    <w:rsid w:val="00B63B11"/>
    <w:rsid w:val="00B931DA"/>
    <w:rsid w:val="00BA6B68"/>
    <w:rsid w:val="00BA7990"/>
    <w:rsid w:val="00BB63E8"/>
    <w:rsid w:val="00BC026D"/>
    <w:rsid w:val="00BC0695"/>
    <w:rsid w:val="00BD0C10"/>
    <w:rsid w:val="00BF4634"/>
    <w:rsid w:val="00C0182B"/>
    <w:rsid w:val="00C06530"/>
    <w:rsid w:val="00C17870"/>
    <w:rsid w:val="00C20274"/>
    <w:rsid w:val="00C264FD"/>
    <w:rsid w:val="00C27E35"/>
    <w:rsid w:val="00C40EE8"/>
    <w:rsid w:val="00C45A19"/>
    <w:rsid w:val="00C47A28"/>
    <w:rsid w:val="00C52BE6"/>
    <w:rsid w:val="00C548C9"/>
    <w:rsid w:val="00C6176E"/>
    <w:rsid w:val="00C63935"/>
    <w:rsid w:val="00C65258"/>
    <w:rsid w:val="00C73D15"/>
    <w:rsid w:val="00C76B4E"/>
    <w:rsid w:val="00C9402B"/>
    <w:rsid w:val="00C95AC1"/>
    <w:rsid w:val="00CA2F2A"/>
    <w:rsid w:val="00CB3864"/>
    <w:rsid w:val="00CC23AE"/>
    <w:rsid w:val="00CC5EF6"/>
    <w:rsid w:val="00CE04B5"/>
    <w:rsid w:val="00D04B16"/>
    <w:rsid w:val="00D10747"/>
    <w:rsid w:val="00D12439"/>
    <w:rsid w:val="00D15063"/>
    <w:rsid w:val="00D2468B"/>
    <w:rsid w:val="00D420EF"/>
    <w:rsid w:val="00D46908"/>
    <w:rsid w:val="00D67206"/>
    <w:rsid w:val="00D97C6D"/>
    <w:rsid w:val="00DA5FCA"/>
    <w:rsid w:val="00DB3530"/>
    <w:rsid w:val="00DD6AF1"/>
    <w:rsid w:val="00DE19FD"/>
    <w:rsid w:val="00DE2CEC"/>
    <w:rsid w:val="00DF78A2"/>
    <w:rsid w:val="00E02242"/>
    <w:rsid w:val="00E15169"/>
    <w:rsid w:val="00E20C0D"/>
    <w:rsid w:val="00E225E0"/>
    <w:rsid w:val="00E263E1"/>
    <w:rsid w:val="00E40EE7"/>
    <w:rsid w:val="00E410B1"/>
    <w:rsid w:val="00E60ECE"/>
    <w:rsid w:val="00E61706"/>
    <w:rsid w:val="00E76E93"/>
    <w:rsid w:val="00E8171B"/>
    <w:rsid w:val="00E94A2A"/>
    <w:rsid w:val="00E95F02"/>
    <w:rsid w:val="00EA72BB"/>
    <w:rsid w:val="00EB2C07"/>
    <w:rsid w:val="00EC03FC"/>
    <w:rsid w:val="00ED5BA3"/>
    <w:rsid w:val="00ED634B"/>
    <w:rsid w:val="00ED6801"/>
    <w:rsid w:val="00EE1F69"/>
    <w:rsid w:val="00EE22C1"/>
    <w:rsid w:val="00EF3763"/>
    <w:rsid w:val="00EF518A"/>
    <w:rsid w:val="00F0006C"/>
    <w:rsid w:val="00F038F8"/>
    <w:rsid w:val="00F0393A"/>
    <w:rsid w:val="00F14CDE"/>
    <w:rsid w:val="00F363A0"/>
    <w:rsid w:val="00F52EA5"/>
    <w:rsid w:val="00F61D6B"/>
    <w:rsid w:val="00F65832"/>
    <w:rsid w:val="00F65E6D"/>
    <w:rsid w:val="00F76600"/>
    <w:rsid w:val="00FA4C20"/>
    <w:rsid w:val="00FA60D5"/>
    <w:rsid w:val="00FA60E7"/>
    <w:rsid w:val="00FB6A12"/>
    <w:rsid w:val="00FD21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3"/>
    <o:shapelayout v:ext="edit">
      <o:idmap v:ext="edit" data="2"/>
    </o:shapelayout>
  </w:shapeDefaults>
  <w:decimalSymbol w:val=","/>
  <w:listSeparator w:val=";"/>
  <w14:docId w14:val="6B6E0592"/>
  <w15:chartTrackingRefBased/>
  <w15:docId w15:val="{7EB53FB2-FBF4-4403-A504-15CE3E367E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1673BE"/>
    <w:pPr>
      <w:spacing w:after="200" w:line="276" w:lineRule="auto"/>
    </w:pPr>
    <w:rPr>
      <w:sz w:val="22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uiPriority w:val="99"/>
    <w:qFormat/>
    <w:rsid w:val="001673BE"/>
    <w:pPr>
      <w:numPr>
        <w:numId w:val="1"/>
      </w:numPr>
      <w:pBdr>
        <w:top w:val="single" w:sz="18" w:space="1" w:color="007CC2"/>
        <w:bottom w:val="single" w:sz="18" w:space="1" w:color="007CC2"/>
      </w:pBdr>
      <w:outlineLvl w:val="0"/>
    </w:pPr>
    <w:rPr>
      <w:b/>
      <w:color w:val="007CC2"/>
      <w:sz w:val="36"/>
      <w:szCs w:val="20"/>
      <w:lang w:val="x-none" w:eastAsia="x-none"/>
    </w:rPr>
  </w:style>
  <w:style w:type="paragraph" w:styleId="Titolo2">
    <w:name w:val="heading 2"/>
    <w:basedOn w:val="Normale"/>
    <w:next w:val="Normale"/>
    <w:link w:val="Titolo2Carattere"/>
    <w:qFormat/>
    <w:rsid w:val="001673BE"/>
    <w:pPr>
      <w:numPr>
        <w:ilvl w:val="1"/>
        <w:numId w:val="1"/>
      </w:numPr>
      <w:pBdr>
        <w:top w:val="single" w:sz="12" w:space="1" w:color="19A351"/>
        <w:bottom w:val="single" w:sz="12" w:space="1" w:color="19A351"/>
      </w:pBdr>
      <w:tabs>
        <w:tab w:val="left" w:pos="567"/>
      </w:tabs>
      <w:outlineLvl w:val="1"/>
    </w:pPr>
    <w:rPr>
      <w:b/>
      <w:color w:val="19A351"/>
      <w:sz w:val="28"/>
      <w:szCs w:val="28"/>
      <w:lang w:val="x-none" w:eastAsia="x-none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AC449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link w:val="Titolo1"/>
    <w:uiPriority w:val="99"/>
    <w:locked/>
    <w:rsid w:val="001673BE"/>
    <w:rPr>
      <w:rFonts w:ascii="Calibri" w:hAnsi="Calibri" w:cs="Times New Roman"/>
      <w:b/>
      <w:color w:val="007CC2"/>
      <w:sz w:val="36"/>
    </w:rPr>
  </w:style>
  <w:style w:type="character" w:customStyle="1" w:styleId="Titolo2Carattere">
    <w:name w:val="Titolo 2 Carattere"/>
    <w:link w:val="Titolo2"/>
    <w:locked/>
    <w:rsid w:val="001673BE"/>
    <w:rPr>
      <w:rFonts w:ascii="Calibri" w:hAnsi="Calibri" w:cs="Times New Roman"/>
      <w:b/>
      <w:color w:val="19A351"/>
      <w:sz w:val="28"/>
      <w:szCs w:val="28"/>
    </w:rPr>
  </w:style>
  <w:style w:type="paragraph" w:customStyle="1" w:styleId="Listavistosa-nfasis1">
    <w:name w:val="Lista vistosa - Énfasis 1"/>
    <w:aliases w:val="Paragraphe"/>
    <w:basedOn w:val="Normale"/>
    <w:next w:val="Corpotesto"/>
    <w:uiPriority w:val="34"/>
    <w:qFormat/>
    <w:rsid w:val="001673BE"/>
    <w:pPr>
      <w:spacing w:before="120" w:after="120" w:line="240" w:lineRule="auto"/>
      <w:jc w:val="both"/>
    </w:pPr>
  </w:style>
  <w:style w:type="table" w:styleId="Grigliatabella">
    <w:name w:val="Table Grid"/>
    <w:basedOn w:val="Tabellanormale"/>
    <w:uiPriority w:val="59"/>
    <w:rsid w:val="001673B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orpotesto">
    <w:name w:val="Body Text"/>
    <w:basedOn w:val="Normale"/>
    <w:link w:val="CorpotestoCarattere"/>
    <w:uiPriority w:val="99"/>
    <w:semiHidden/>
    <w:rsid w:val="001673BE"/>
    <w:pPr>
      <w:spacing w:after="120"/>
    </w:pPr>
    <w:rPr>
      <w:sz w:val="20"/>
      <w:szCs w:val="20"/>
      <w:lang w:val="x-none" w:eastAsia="x-none"/>
    </w:rPr>
  </w:style>
  <w:style w:type="character" w:customStyle="1" w:styleId="CorpotestoCarattere">
    <w:name w:val="Corpo testo Carattere"/>
    <w:link w:val="Corpotesto"/>
    <w:uiPriority w:val="99"/>
    <w:semiHidden/>
    <w:locked/>
    <w:rsid w:val="001673BE"/>
    <w:rPr>
      <w:rFonts w:ascii="Calibri" w:hAnsi="Calibri" w:cs="Times New Roman"/>
    </w:rPr>
  </w:style>
  <w:style w:type="paragraph" w:styleId="Intestazione">
    <w:name w:val="header"/>
    <w:basedOn w:val="Normale"/>
    <w:link w:val="IntestazioneCarattere"/>
    <w:uiPriority w:val="99"/>
    <w:rsid w:val="0006362C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IntestazioneCarattere">
    <w:name w:val="Intestazione Carattere"/>
    <w:link w:val="Intestazione"/>
    <w:uiPriority w:val="99"/>
    <w:locked/>
    <w:rsid w:val="0006362C"/>
    <w:rPr>
      <w:rFonts w:ascii="Calibri" w:hAnsi="Calibri" w:cs="Times New Roman"/>
    </w:rPr>
  </w:style>
  <w:style w:type="paragraph" w:styleId="Pidipagina">
    <w:name w:val="footer"/>
    <w:basedOn w:val="Normale"/>
    <w:link w:val="PidipaginaCarattere"/>
    <w:uiPriority w:val="99"/>
    <w:rsid w:val="0006362C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PidipaginaCarattere">
    <w:name w:val="Piè di pagina Carattere"/>
    <w:link w:val="Pidipagina"/>
    <w:uiPriority w:val="99"/>
    <w:locked/>
    <w:rsid w:val="0006362C"/>
    <w:rPr>
      <w:rFonts w:ascii="Calibri" w:hAnsi="Calibri" w:cs="Times New Roman"/>
    </w:rPr>
  </w:style>
  <w:style w:type="paragraph" w:styleId="Testofumetto">
    <w:name w:val="Balloon Text"/>
    <w:basedOn w:val="Normale"/>
    <w:link w:val="TestofumettoCarattere"/>
    <w:uiPriority w:val="99"/>
    <w:semiHidden/>
    <w:rsid w:val="0006362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stofumettoCarattere">
    <w:name w:val="Testo fumetto Carattere"/>
    <w:link w:val="Testofumetto"/>
    <w:uiPriority w:val="99"/>
    <w:semiHidden/>
    <w:locked/>
    <w:rsid w:val="0006362C"/>
    <w:rPr>
      <w:rFonts w:ascii="Tahoma" w:hAnsi="Tahoma" w:cs="Tahoma"/>
      <w:sz w:val="16"/>
      <w:szCs w:val="16"/>
    </w:rPr>
  </w:style>
  <w:style w:type="paragraph" w:styleId="NormaleWeb">
    <w:name w:val="Normal (Web)"/>
    <w:basedOn w:val="Normale"/>
    <w:uiPriority w:val="99"/>
    <w:semiHidden/>
    <w:unhideWhenUsed/>
    <w:rsid w:val="00005F7A"/>
    <w:pPr>
      <w:spacing w:after="0" w:line="192" w:lineRule="atLeast"/>
    </w:pPr>
    <w:rPr>
      <w:rFonts w:ascii="Times New Roman" w:eastAsia="Times New Roman" w:hAnsi="Times New Roman"/>
      <w:sz w:val="24"/>
      <w:szCs w:val="24"/>
      <w:lang w:eastAsia="fr-FR"/>
    </w:rPr>
  </w:style>
  <w:style w:type="character" w:customStyle="1" w:styleId="Rfrenceple">
    <w:name w:val="Référence pâle"/>
    <w:uiPriority w:val="31"/>
    <w:qFormat/>
    <w:rsid w:val="00AF0532"/>
    <w:rPr>
      <w:smallCaps/>
      <w:color w:val="C0504D"/>
      <w:u w:val="single"/>
    </w:rPr>
  </w:style>
  <w:style w:type="character" w:customStyle="1" w:styleId="Forteaccentuation">
    <w:name w:val="Forte accentuation"/>
    <w:uiPriority w:val="21"/>
    <w:qFormat/>
    <w:rsid w:val="00AF0532"/>
    <w:rPr>
      <w:b/>
      <w:bCs/>
      <w:i/>
      <w:iCs/>
      <w:color w:val="4F81BD"/>
    </w:rPr>
  </w:style>
  <w:style w:type="character" w:styleId="Numeropagina">
    <w:name w:val="page number"/>
    <w:basedOn w:val="Carpredefinitoparagrafo"/>
    <w:rsid w:val="00870BC3"/>
  </w:style>
  <w:style w:type="character" w:styleId="Rimandocommento">
    <w:name w:val="annotation reference"/>
    <w:uiPriority w:val="99"/>
    <w:semiHidden/>
    <w:unhideWhenUsed/>
    <w:rsid w:val="004A7B9F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4A7B9F"/>
    <w:rPr>
      <w:sz w:val="20"/>
      <w:szCs w:val="20"/>
    </w:rPr>
  </w:style>
  <w:style w:type="character" w:customStyle="1" w:styleId="TestocommentoCarattere">
    <w:name w:val="Testo commento Carattere"/>
    <w:link w:val="Testocommento"/>
    <w:uiPriority w:val="99"/>
    <w:semiHidden/>
    <w:rsid w:val="004A7B9F"/>
    <w:rPr>
      <w:lang w:val="fr-FR" w:eastAsia="en-US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4A7B9F"/>
    <w:rPr>
      <w:b/>
      <w:bCs/>
    </w:rPr>
  </w:style>
  <w:style w:type="character" w:customStyle="1" w:styleId="SoggettocommentoCarattere">
    <w:name w:val="Soggetto commento Carattere"/>
    <w:link w:val="Soggettocommento"/>
    <w:uiPriority w:val="99"/>
    <w:semiHidden/>
    <w:rsid w:val="004A7B9F"/>
    <w:rPr>
      <w:b/>
      <w:bCs/>
      <w:lang w:val="fr-FR" w:eastAsia="en-US"/>
    </w:rPr>
  </w:style>
  <w:style w:type="paragraph" w:styleId="Paragrafoelenco">
    <w:name w:val="List Paragraph"/>
    <w:basedOn w:val="Normale"/>
    <w:rsid w:val="00194BC1"/>
    <w:pPr>
      <w:suppressAutoHyphens/>
      <w:autoSpaceDN w:val="0"/>
      <w:spacing w:after="0" w:line="240" w:lineRule="auto"/>
      <w:ind w:left="720"/>
      <w:textAlignment w:val="baseline"/>
    </w:pPr>
    <w:rPr>
      <w:rFonts w:ascii="Times New Roman" w:eastAsia="Times New Roman" w:hAnsi="Times New Roman"/>
      <w:sz w:val="24"/>
      <w:szCs w:val="24"/>
      <w:lang w:val="es-ES" w:eastAsia="pt-PT"/>
    </w:rPr>
  </w:style>
  <w:style w:type="character" w:styleId="Enfasidelicata">
    <w:name w:val="Subtle Emphasis"/>
    <w:basedOn w:val="Carpredefinitoparagrafo"/>
    <w:uiPriority w:val="19"/>
    <w:qFormat/>
    <w:rsid w:val="00A47571"/>
    <w:rPr>
      <w:i/>
      <w:iCs/>
      <w:color w:val="404040" w:themeColor="text1" w:themeTint="BF"/>
    </w:rPr>
  </w:style>
  <w:style w:type="paragraph" w:styleId="Numeroelenco">
    <w:name w:val="List Number"/>
    <w:basedOn w:val="Normale"/>
    <w:uiPriority w:val="99"/>
    <w:unhideWhenUsed/>
    <w:rsid w:val="00C264FD"/>
    <w:pPr>
      <w:numPr>
        <w:numId w:val="15"/>
      </w:numPr>
      <w:contextualSpacing/>
    </w:pPr>
    <w:rPr>
      <w:rFonts w:asciiTheme="minorHAnsi" w:eastAsiaTheme="minorEastAsia" w:hAnsiTheme="minorHAnsi" w:cstheme="minorBidi"/>
      <w:lang w:val="en-US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AC4499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004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65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10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06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7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0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85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583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68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4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58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8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9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38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20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5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01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26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24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58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37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71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57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64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9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3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7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06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B9B9B9"/>
          </w:divBdr>
          <w:divsChild>
            <w:div w:id="1413622312">
              <w:marLeft w:val="0"/>
              <w:marRight w:val="16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498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87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4545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0056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package" Target="embeddings/Microsoft_Word_Document1.docx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CAB649-3BDE-41D1-A096-E803CF0ED3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400</Words>
  <Characters>3195</Characters>
  <Application>Microsoft Office Word</Application>
  <DocSecurity>0</DocSecurity>
  <Lines>26</Lines>
  <Paragraphs>7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PNRSE</Company>
  <LinksUpToDate>false</LinksUpToDate>
  <CharactersWithSpaces>3588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Mariagiovanna Dell'Aglio</dc:creator>
  <cp:keywords/>
  <cp:lastModifiedBy>Mariagiovanna Dell'Aglio</cp:lastModifiedBy>
  <cp:revision>2</cp:revision>
  <cp:lastPrinted>2016-04-12T10:14:00Z</cp:lastPrinted>
  <dcterms:created xsi:type="dcterms:W3CDTF">2026-02-18T11:01:00Z</dcterms:created>
  <dcterms:modified xsi:type="dcterms:W3CDTF">2026-02-18T11:01:00Z</dcterms:modified>
</cp:coreProperties>
</file>